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C04" w:rsidRPr="0066371D" w:rsidRDefault="00DC7C04" w:rsidP="00393E0E">
      <w:pPr>
        <w:shd w:val="clear" w:color="auto" w:fill="FFFFFF"/>
        <w:jc w:val="center"/>
        <w:rPr>
          <w:rFonts w:ascii="Arial Narrow" w:hAnsi="Arial Narrow"/>
          <w:b/>
          <w:bCs/>
          <w:sz w:val="22"/>
          <w:szCs w:val="22"/>
        </w:rPr>
      </w:pPr>
    </w:p>
    <w:p w:rsidR="00393E0E" w:rsidRPr="0066371D" w:rsidRDefault="00393E0E" w:rsidP="00393E0E">
      <w:pPr>
        <w:shd w:val="clear" w:color="auto" w:fill="FFFFFF"/>
        <w:jc w:val="center"/>
        <w:rPr>
          <w:rFonts w:ascii="Arial Narrow" w:hAnsi="Arial Narrow"/>
          <w:sz w:val="22"/>
          <w:szCs w:val="22"/>
        </w:rPr>
      </w:pPr>
      <w:r w:rsidRPr="0066371D">
        <w:rPr>
          <w:rFonts w:ascii="Arial Narrow" w:hAnsi="Arial Narrow"/>
          <w:b/>
          <w:bCs/>
          <w:sz w:val="22"/>
          <w:szCs w:val="22"/>
        </w:rPr>
        <w:t>ПРОТОКОЛ</w:t>
      </w:r>
      <w:r w:rsidR="007F4FA4" w:rsidRPr="0066371D">
        <w:rPr>
          <w:rFonts w:ascii="Arial Narrow" w:hAnsi="Arial Narrow"/>
          <w:b/>
          <w:bCs/>
          <w:sz w:val="22"/>
          <w:szCs w:val="22"/>
        </w:rPr>
        <w:t xml:space="preserve"> 1</w:t>
      </w:r>
    </w:p>
    <w:p w:rsidR="00393E0E" w:rsidRPr="0066371D" w:rsidRDefault="00393E0E" w:rsidP="00393E0E">
      <w:pPr>
        <w:shd w:val="clear" w:color="auto" w:fill="FFFFFF"/>
        <w:jc w:val="center"/>
        <w:rPr>
          <w:rFonts w:ascii="Arial Narrow" w:hAnsi="Arial Narrow"/>
          <w:sz w:val="22"/>
          <w:szCs w:val="22"/>
        </w:rPr>
      </w:pPr>
      <w:r w:rsidRPr="0066371D">
        <w:rPr>
          <w:rFonts w:ascii="Arial Narrow" w:hAnsi="Arial Narrow"/>
          <w:b/>
          <w:sz w:val="22"/>
          <w:szCs w:val="22"/>
        </w:rPr>
        <w:t>про підсумки голосування</w:t>
      </w:r>
      <w:r w:rsidR="0066371D" w:rsidRPr="0066371D">
        <w:rPr>
          <w:rFonts w:ascii="Arial Narrow" w:hAnsi="Arial Narrow"/>
          <w:b/>
          <w:sz w:val="22"/>
          <w:szCs w:val="22"/>
        </w:rPr>
        <w:t xml:space="preserve"> на загальних зборах акціонерів</w:t>
      </w:r>
      <w:r w:rsidR="0066371D" w:rsidRPr="0066371D">
        <w:rPr>
          <w:rFonts w:ascii="Arial Narrow" w:hAnsi="Arial Narrow"/>
          <w:sz w:val="22"/>
          <w:szCs w:val="22"/>
        </w:rPr>
        <w:t xml:space="preserve"> </w:t>
      </w:r>
      <w:r w:rsidRPr="0066371D">
        <w:rPr>
          <w:rFonts w:ascii="Arial Narrow" w:hAnsi="Arial Narrow"/>
          <w:sz w:val="22"/>
          <w:szCs w:val="22"/>
        </w:rPr>
        <w:t xml:space="preserve"> </w:t>
      </w:r>
      <w:r w:rsidR="0066371D" w:rsidRPr="0066371D">
        <w:rPr>
          <w:rStyle w:val="21"/>
          <w:rFonts w:ascii="Arial Narrow" w:hAnsi="Arial Narrow"/>
          <w:sz w:val="22"/>
          <w:szCs w:val="22"/>
        </w:rPr>
        <w:t xml:space="preserve">ПрАТ </w:t>
      </w:r>
      <w:r w:rsidR="0066371D" w:rsidRPr="0066371D">
        <w:rPr>
          <w:rFonts w:ascii="Arial Narrow" w:hAnsi="Arial Narrow"/>
          <w:b/>
          <w:sz w:val="22"/>
          <w:szCs w:val="22"/>
        </w:rPr>
        <w:t>"ФІРМА «НАФТОГАЗБУД»</w:t>
      </w:r>
    </w:p>
    <w:p w:rsidR="00393E0E" w:rsidRPr="0066371D" w:rsidRDefault="00393E0E" w:rsidP="00393E0E">
      <w:pPr>
        <w:shd w:val="clear" w:color="auto" w:fill="FFFFFF"/>
        <w:tabs>
          <w:tab w:val="left" w:pos="2182"/>
          <w:tab w:val="left" w:pos="7654"/>
        </w:tabs>
        <w:jc w:val="both"/>
        <w:rPr>
          <w:rFonts w:ascii="Arial Narrow" w:hAnsi="Arial Narrow"/>
          <w:spacing w:val="-1"/>
          <w:sz w:val="22"/>
          <w:szCs w:val="22"/>
        </w:rPr>
      </w:pPr>
    </w:p>
    <w:p w:rsidR="00393E0E" w:rsidRPr="0066371D" w:rsidRDefault="00393E0E" w:rsidP="00393E0E">
      <w:pPr>
        <w:jc w:val="both"/>
        <w:rPr>
          <w:rFonts w:ascii="Arial Narrow" w:hAnsi="Arial Narrow"/>
          <w:b/>
          <w:sz w:val="22"/>
          <w:szCs w:val="22"/>
        </w:rPr>
      </w:pPr>
      <w:r w:rsidRPr="0066371D">
        <w:rPr>
          <w:rFonts w:ascii="Arial Narrow" w:hAnsi="Arial Narrow"/>
          <w:b/>
          <w:sz w:val="22"/>
          <w:szCs w:val="22"/>
        </w:rPr>
        <w:t xml:space="preserve">Дата проведення голосування: </w:t>
      </w:r>
      <w:r w:rsidR="00731A3B" w:rsidRPr="0066371D">
        <w:rPr>
          <w:rFonts w:ascii="Arial Narrow" w:hAnsi="Arial Narrow"/>
          <w:sz w:val="22"/>
          <w:szCs w:val="22"/>
          <w:lang w:val="en-US"/>
        </w:rPr>
        <w:t>14</w:t>
      </w:r>
      <w:r w:rsidR="00731A3B" w:rsidRPr="0066371D">
        <w:rPr>
          <w:rFonts w:ascii="Arial Narrow" w:hAnsi="Arial Narrow"/>
          <w:sz w:val="22"/>
          <w:szCs w:val="22"/>
        </w:rPr>
        <w:t xml:space="preserve"> травня</w:t>
      </w:r>
      <w:r w:rsidRPr="0066371D">
        <w:rPr>
          <w:rFonts w:ascii="Arial Narrow" w:hAnsi="Arial Narrow"/>
          <w:sz w:val="22"/>
          <w:szCs w:val="22"/>
        </w:rPr>
        <w:t xml:space="preserve"> 201</w:t>
      </w:r>
      <w:r w:rsidR="00731A3B" w:rsidRPr="0066371D">
        <w:rPr>
          <w:rFonts w:ascii="Arial Narrow" w:hAnsi="Arial Narrow"/>
          <w:sz w:val="22"/>
          <w:szCs w:val="22"/>
        </w:rPr>
        <w:t>9</w:t>
      </w:r>
      <w:r w:rsidRPr="0066371D">
        <w:rPr>
          <w:rFonts w:ascii="Arial Narrow" w:hAnsi="Arial Narrow"/>
          <w:sz w:val="22"/>
          <w:szCs w:val="22"/>
        </w:rPr>
        <w:t xml:space="preserve"> року</w:t>
      </w:r>
    </w:p>
    <w:p w:rsidR="00393E0E" w:rsidRPr="0066371D" w:rsidRDefault="00393E0E" w:rsidP="00393E0E">
      <w:pPr>
        <w:jc w:val="both"/>
        <w:rPr>
          <w:rFonts w:ascii="Arial Narrow" w:hAnsi="Arial Narrow"/>
          <w:b/>
          <w:sz w:val="22"/>
          <w:szCs w:val="22"/>
        </w:rPr>
      </w:pPr>
    </w:p>
    <w:p w:rsidR="00393E0E" w:rsidRPr="0066371D" w:rsidRDefault="00393E0E" w:rsidP="00393E0E">
      <w:pPr>
        <w:jc w:val="both"/>
        <w:rPr>
          <w:rFonts w:ascii="Arial Narrow" w:hAnsi="Arial Narrow"/>
          <w:b/>
          <w:sz w:val="22"/>
          <w:szCs w:val="22"/>
        </w:rPr>
      </w:pPr>
      <w:r w:rsidRPr="0066371D">
        <w:rPr>
          <w:rFonts w:ascii="Arial Narrow" w:hAnsi="Arial Narrow"/>
          <w:b/>
          <w:sz w:val="22"/>
          <w:szCs w:val="22"/>
        </w:rPr>
        <w:t xml:space="preserve">Питання, винесене на голосування: </w:t>
      </w:r>
      <w:r w:rsidR="00731A3B" w:rsidRPr="0066371D">
        <w:rPr>
          <w:rFonts w:ascii="Arial Narrow" w:hAnsi="Arial Narrow"/>
          <w:sz w:val="22"/>
          <w:szCs w:val="22"/>
        </w:rPr>
        <w:t>Обрання лічильної комісії.</w:t>
      </w:r>
    </w:p>
    <w:p w:rsidR="00731A3B" w:rsidRPr="0066371D" w:rsidRDefault="00393E0E" w:rsidP="0066371D">
      <w:pPr>
        <w:pStyle w:val="20"/>
        <w:shd w:val="clear" w:color="auto" w:fill="auto"/>
        <w:spacing w:line="210" w:lineRule="exact"/>
        <w:ind w:firstLine="0"/>
        <w:rPr>
          <w:rFonts w:ascii="Arial Narrow" w:hAnsi="Arial Narrow"/>
          <w:sz w:val="22"/>
          <w:szCs w:val="22"/>
        </w:rPr>
      </w:pPr>
      <w:r w:rsidRPr="0066371D">
        <w:rPr>
          <w:rFonts w:ascii="Arial Narrow" w:hAnsi="Arial Narrow"/>
          <w:b/>
          <w:sz w:val="22"/>
          <w:szCs w:val="22"/>
        </w:rPr>
        <w:t xml:space="preserve">Рішення: </w:t>
      </w:r>
      <w:r w:rsidR="00731A3B" w:rsidRPr="0066371D">
        <w:rPr>
          <w:rFonts w:ascii="Arial Narrow" w:hAnsi="Arial Narrow"/>
          <w:sz w:val="22"/>
          <w:szCs w:val="22"/>
        </w:rPr>
        <w:t xml:space="preserve">Обрати лічильну комісію загальних зборів акціонерів в наступному складі: Голова комісії Фесенко Р.І. і члени комісії Собко Н.В., </w:t>
      </w:r>
      <w:proofErr w:type="spellStart"/>
      <w:r w:rsidR="00731A3B" w:rsidRPr="0066371D">
        <w:rPr>
          <w:rFonts w:ascii="Arial Narrow" w:hAnsi="Arial Narrow"/>
          <w:sz w:val="22"/>
          <w:szCs w:val="22"/>
        </w:rPr>
        <w:t>Ястремська</w:t>
      </w:r>
      <w:proofErr w:type="spellEnd"/>
      <w:r w:rsidR="00731A3B" w:rsidRPr="0066371D">
        <w:rPr>
          <w:rFonts w:ascii="Arial Narrow" w:hAnsi="Arial Narrow"/>
          <w:sz w:val="22"/>
          <w:szCs w:val="22"/>
        </w:rPr>
        <w:t xml:space="preserve"> І.Т.; повноваження лічильної комісії припинити з моменту закінчення</w:t>
      </w:r>
      <w:r w:rsidR="0066371D" w:rsidRPr="0066371D">
        <w:rPr>
          <w:rFonts w:ascii="Arial Narrow" w:hAnsi="Arial Narrow"/>
          <w:sz w:val="22"/>
          <w:szCs w:val="22"/>
        </w:rPr>
        <w:t xml:space="preserve"> </w:t>
      </w:r>
      <w:r w:rsidR="00731A3B" w:rsidRPr="0066371D">
        <w:rPr>
          <w:rFonts w:ascii="Arial Narrow" w:hAnsi="Arial Narrow"/>
          <w:sz w:val="22"/>
          <w:szCs w:val="22"/>
        </w:rPr>
        <w:t>зборів.</w:t>
      </w:r>
    </w:p>
    <w:p w:rsidR="00393E0E" w:rsidRPr="0066371D" w:rsidRDefault="00393E0E" w:rsidP="00393E0E">
      <w:pPr>
        <w:jc w:val="both"/>
        <w:rPr>
          <w:rFonts w:ascii="Arial Narrow" w:hAnsi="Arial Narrow"/>
          <w:b/>
          <w:sz w:val="22"/>
          <w:szCs w:val="22"/>
        </w:rPr>
      </w:pPr>
      <w:r w:rsidRPr="0066371D">
        <w:rPr>
          <w:rFonts w:ascii="Arial Narrow" w:hAnsi="Arial Narrow"/>
          <w:b/>
          <w:sz w:val="22"/>
          <w:szCs w:val="22"/>
        </w:rPr>
        <w:t xml:space="preserve">  </w:t>
      </w:r>
    </w:p>
    <w:p w:rsidR="00393E0E" w:rsidRPr="0066371D" w:rsidRDefault="00393E0E" w:rsidP="00393E0E">
      <w:pPr>
        <w:jc w:val="both"/>
        <w:rPr>
          <w:rFonts w:ascii="Arial Narrow" w:hAnsi="Arial Narrow"/>
          <w:b/>
          <w:sz w:val="22"/>
          <w:szCs w:val="22"/>
        </w:rPr>
      </w:pPr>
      <w:r w:rsidRPr="0066371D">
        <w:rPr>
          <w:rFonts w:ascii="Arial Narrow" w:hAnsi="Arial Narrow"/>
          <w:b/>
          <w:sz w:val="22"/>
          <w:szCs w:val="22"/>
        </w:rPr>
        <w:t>Кількість голосів:</w:t>
      </w:r>
    </w:p>
    <w:p w:rsidR="00393E0E" w:rsidRPr="0066371D" w:rsidRDefault="00393E0E" w:rsidP="00393E0E">
      <w:pPr>
        <w:ind w:firstLine="709"/>
        <w:jc w:val="both"/>
        <w:rPr>
          <w:rFonts w:ascii="Arial Narrow" w:hAnsi="Arial Narrow"/>
          <w:sz w:val="22"/>
          <w:szCs w:val="22"/>
        </w:rPr>
      </w:pPr>
    </w:p>
    <w:p w:rsidR="00393E0E" w:rsidRPr="0066371D" w:rsidRDefault="00393E0E" w:rsidP="00393E0E">
      <w:pPr>
        <w:ind w:firstLine="709"/>
        <w:jc w:val="both"/>
        <w:rPr>
          <w:rFonts w:ascii="Arial Narrow" w:hAnsi="Arial Narrow"/>
          <w:sz w:val="22"/>
          <w:szCs w:val="22"/>
        </w:rPr>
      </w:pPr>
      <w:r w:rsidRPr="0066371D">
        <w:rPr>
          <w:rFonts w:ascii="Arial Narrow" w:hAnsi="Arial Narrow"/>
          <w:i/>
          <w:sz w:val="22"/>
          <w:szCs w:val="22"/>
        </w:rPr>
        <w:t>"За"</w:t>
      </w:r>
      <w:r w:rsidRPr="0066371D">
        <w:rPr>
          <w:rFonts w:ascii="Arial Narrow" w:hAnsi="Arial Narrow"/>
          <w:sz w:val="22"/>
          <w:szCs w:val="22"/>
        </w:rPr>
        <w:t xml:space="preserve"> – </w:t>
      </w:r>
      <w:r w:rsidR="00731A3B" w:rsidRPr="0066371D">
        <w:rPr>
          <w:rFonts w:ascii="Arial Narrow" w:hAnsi="Arial Narrow"/>
          <w:sz w:val="22"/>
          <w:szCs w:val="22"/>
        </w:rPr>
        <w:t>487 046 (</w:t>
      </w:r>
      <w:r w:rsidR="00731A3B" w:rsidRPr="0066371D">
        <w:rPr>
          <w:rFonts w:ascii="Arial Narrow" w:hAnsi="Arial Narrow"/>
          <w:i/>
          <w:sz w:val="22"/>
          <w:szCs w:val="22"/>
        </w:rPr>
        <w:t xml:space="preserve">чотириста вісімдесят сім тисяч сорок шість)  </w:t>
      </w:r>
      <w:r w:rsidR="00731A3B" w:rsidRPr="0066371D">
        <w:rPr>
          <w:rFonts w:ascii="Arial Narrow" w:hAnsi="Arial Narrow"/>
          <w:sz w:val="22"/>
          <w:szCs w:val="22"/>
        </w:rPr>
        <w:t xml:space="preserve">голосів, що складає 100%  </w:t>
      </w:r>
      <w:r w:rsidRPr="0066371D">
        <w:rPr>
          <w:rFonts w:ascii="Arial Narrow" w:hAnsi="Arial Narrow"/>
          <w:sz w:val="22"/>
          <w:szCs w:val="22"/>
        </w:rPr>
        <w:t>від кількості голосів акціонерів, які зареєструвалися для участі у річних загальних зборах та є власниками голосуючих акцій з цього питання;</w:t>
      </w:r>
    </w:p>
    <w:p w:rsidR="00393E0E" w:rsidRPr="0066371D" w:rsidRDefault="00393E0E" w:rsidP="00393E0E">
      <w:pPr>
        <w:ind w:firstLine="709"/>
        <w:jc w:val="both"/>
        <w:rPr>
          <w:rFonts w:ascii="Arial Narrow" w:hAnsi="Arial Narrow"/>
          <w:sz w:val="22"/>
          <w:szCs w:val="22"/>
        </w:rPr>
      </w:pPr>
      <w:r w:rsidRPr="0066371D">
        <w:rPr>
          <w:rFonts w:ascii="Arial Narrow" w:hAnsi="Arial Narrow"/>
          <w:i/>
          <w:sz w:val="22"/>
          <w:szCs w:val="22"/>
        </w:rPr>
        <w:t>"Проти"</w:t>
      </w:r>
      <w:r w:rsidRPr="0066371D">
        <w:rPr>
          <w:rFonts w:ascii="Arial Narrow" w:hAnsi="Arial Narrow"/>
          <w:sz w:val="22"/>
          <w:szCs w:val="22"/>
        </w:rPr>
        <w:t xml:space="preserve"> - немає;</w:t>
      </w:r>
    </w:p>
    <w:p w:rsidR="00393E0E" w:rsidRPr="0066371D" w:rsidRDefault="00393E0E" w:rsidP="00393E0E">
      <w:pPr>
        <w:ind w:firstLine="709"/>
        <w:jc w:val="both"/>
        <w:rPr>
          <w:rFonts w:ascii="Arial Narrow" w:hAnsi="Arial Narrow"/>
          <w:sz w:val="22"/>
          <w:szCs w:val="22"/>
        </w:rPr>
      </w:pPr>
      <w:r w:rsidRPr="0066371D">
        <w:rPr>
          <w:rFonts w:ascii="Arial Narrow" w:hAnsi="Arial Narrow"/>
          <w:i/>
          <w:sz w:val="22"/>
          <w:szCs w:val="22"/>
        </w:rPr>
        <w:t>"Утрималось"</w:t>
      </w:r>
      <w:r w:rsidRPr="0066371D">
        <w:rPr>
          <w:rFonts w:ascii="Arial Narrow" w:hAnsi="Arial Narrow"/>
          <w:sz w:val="22"/>
          <w:szCs w:val="22"/>
        </w:rPr>
        <w:t xml:space="preserve"> – немає.</w:t>
      </w:r>
    </w:p>
    <w:p w:rsidR="00731A3B" w:rsidRPr="0066371D" w:rsidRDefault="00731A3B" w:rsidP="00393E0E">
      <w:pPr>
        <w:jc w:val="both"/>
        <w:rPr>
          <w:rFonts w:ascii="Arial Narrow" w:hAnsi="Arial Narrow"/>
          <w:b/>
          <w:sz w:val="22"/>
          <w:szCs w:val="22"/>
        </w:rPr>
      </w:pPr>
    </w:p>
    <w:p w:rsidR="00393E0E" w:rsidRPr="0066371D" w:rsidRDefault="00393E0E" w:rsidP="00393E0E">
      <w:pPr>
        <w:jc w:val="both"/>
        <w:rPr>
          <w:rFonts w:ascii="Arial Narrow" w:hAnsi="Arial Narrow"/>
          <w:sz w:val="22"/>
          <w:szCs w:val="22"/>
        </w:rPr>
      </w:pPr>
      <w:r w:rsidRPr="0066371D">
        <w:rPr>
          <w:rFonts w:ascii="Arial Narrow" w:hAnsi="Arial Narrow"/>
          <w:b/>
          <w:sz w:val="22"/>
          <w:szCs w:val="22"/>
        </w:rPr>
        <w:t>Кількість голосів акціонерів, які не брали участь у голосуванні:</w:t>
      </w:r>
      <w:r w:rsidRPr="0066371D">
        <w:rPr>
          <w:rFonts w:ascii="Arial Narrow" w:hAnsi="Arial Narrow"/>
          <w:sz w:val="22"/>
          <w:szCs w:val="22"/>
        </w:rPr>
        <w:t xml:space="preserve"> </w:t>
      </w:r>
      <w:r w:rsidR="00731A3B" w:rsidRPr="0066371D">
        <w:rPr>
          <w:rFonts w:ascii="Arial Narrow" w:hAnsi="Arial Narrow"/>
          <w:sz w:val="22"/>
          <w:szCs w:val="22"/>
        </w:rPr>
        <w:t>немає</w:t>
      </w:r>
      <w:r w:rsidRPr="0066371D">
        <w:rPr>
          <w:rFonts w:ascii="Arial Narrow" w:hAnsi="Arial Narrow"/>
          <w:sz w:val="22"/>
          <w:szCs w:val="22"/>
        </w:rPr>
        <w:t xml:space="preserve"> </w:t>
      </w:r>
    </w:p>
    <w:p w:rsidR="00393E0E" w:rsidRPr="0066371D" w:rsidRDefault="00393E0E" w:rsidP="00393E0E">
      <w:pPr>
        <w:pStyle w:val="a5"/>
        <w:spacing w:before="0" w:beforeAutospacing="0" w:after="0" w:afterAutospacing="0"/>
        <w:jc w:val="both"/>
        <w:rPr>
          <w:rFonts w:ascii="Arial Narrow" w:hAnsi="Arial Narrow"/>
          <w:sz w:val="22"/>
          <w:szCs w:val="22"/>
        </w:rPr>
      </w:pPr>
      <w:r w:rsidRPr="0066371D">
        <w:rPr>
          <w:rFonts w:ascii="Arial Narrow" w:hAnsi="Arial Narrow"/>
          <w:b/>
          <w:color w:val="000000"/>
          <w:sz w:val="22"/>
          <w:szCs w:val="22"/>
        </w:rPr>
        <w:t>Кількість голосів акціонерів за бюлетенями, визнаними недійсними</w:t>
      </w:r>
      <w:r w:rsidRPr="0066371D">
        <w:rPr>
          <w:rFonts w:ascii="Arial Narrow" w:hAnsi="Arial Narrow"/>
          <w:color w:val="000000"/>
          <w:sz w:val="22"/>
          <w:szCs w:val="22"/>
        </w:rPr>
        <w:t xml:space="preserve"> – немає.</w:t>
      </w:r>
    </w:p>
    <w:p w:rsidR="00393E0E" w:rsidRPr="0066371D" w:rsidRDefault="00393E0E" w:rsidP="00393E0E">
      <w:pPr>
        <w:pStyle w:val="a5"/>
        <w:spacing w:before="0" w:beforeAutospacing="0" w:after="0" w:afterAutospacing="0"/>
        <w:ind w:firstLine="720"/>
        <w:jc w:val="both"/>
        <w:rPr>
          <w:rFonts w:ascii="Arial Narrow" w:hAnsi="Arial Narrow"/>
          <w:sz w:val="22"/>
          <w:szCs w:val="22"/>
        </w:rPr>
      </w:pPr>
    </w:p>
    <w:p w:rsidR="0066371D" w:rsidRPr="0066371D" w:rsidRDefault="0066371D" w:rsidP="0066371D">
      <w:pPr>
        <w:rPr>
          <w:rFonts w:ascii="Arial Narrow" w:hAnsi="Arial Narrow"/>
          <w:b/>
          <w:spacing w:val="-2"/>
          <w:sz w:val="22"/>
          <w:szCs w:val="22"/>
        </w:rPr>
      </w:pPr>
      <w:r w:rsidRPr="0066371D">
        <w:rPr>
          <w:rFonts w:ascii="Arial Narrow" w:hAnsi="Arial Narrow"/>
          <w:b/>
          <w:spacing w:val="-2"/>
          <w:sz w:val="22"/>
          <w:szCs w:val="22"/>
        </w:rPr>
        <w:t xml:space="preserve">Голова Лічильної комісії, представник депозитарної </w:t>
      </w:r>
    </w:p>
    <w:p w:rsidR="0066371D" w:rsidRPr="0066371D" w:rsidRDefault="0066371D" w:rsidP="0066371D">
      <w:pPr>
        <w:pStyle w:val="a5"/>
        <w:spacing w:before="0" w:beforeAutospacing="0" w:after="0" w:afterAutospacing="0"/>
        <w:jc w:val="both"/>
        <w:rPr>
          <w:rFonts w:ascii="Arial Narrow" w:hAnsi="Arial Narrow"/>
          <w:b/>
          <w:spacing w:val="-2"/>
          <w:sz w:val="22"/>
          <w:szCs w:val="22"/>
        </w:rPr>
      </w:pPr>
      <w:r w:rsidRPr="0066371D">
        <w:rPr>
          <w:rFonts w:ascii="Arial Narrow" w:hAnsi="Arial Narrow"/>
          <w:b/>
          <w:spacing w:val="-2"/>
          <w:sz w:val="22"/>
          <w:szCs w:val="22"/>
        </w:rPr>
        <w:t xml:space="preserve">установи - ТОВ "Балтік Фінанс Груп" Голова Лічильної комісії   </w:t>
      </w:r>
      <w:r w:rsidRPr="0066371D">
        <w:rPr>
          <w:rFonts w:ascii="Arial Narrow" w:hAnsi="Arial Narrow"/>
          <w:b/>
          <w:spacing w:val="-2"/>
          <w:sz w:val="22"/>
          <w:szCs w:val="22"/>
        </w:rPr>
        <w:tab/>
      </w:r>
      <w:r w:rsidRPr="0066371D">
        <w:rPr>
          <w:rFonts w:ascii="Arial Narrow" w:hAnsi="Arial Narrow"/>
          <w:b/>
          <w:spacing w:val="-2"/>
          <w:sz w:val="22"/>
          <w:szCs w:val="22"/>
        </w:rPr>
        <w:tab/>
        <w:t xml:space="preserve">  Фесенко Р.І.</w:t>
      </w:r>
    </w:p>
    <w:p w:rsidR="004065BF" w:rsidRPr="0066371D" w:rsidRDefault="004065BF" w:rsidP="004065BF">
      <w:pPr>
        <w:pStyle w:val="a5"/>
        <w:spacing w:before="0" w:beforeAutospacing="0" w:after="0" w:afterAutospacing="0"/>
        <w:ind w:firstLine="720"/>
        <w:jc w:val="both"/>
        <w:rPr>
          <w:rFonts w:ascii="Arial Narrow" w:hAnsi="Arial Narrow"/>
          <w:sz w:val="22"/>
          <w:szCs w:val="22"/>
        </w:rPr>
      </w:pPr>
    </w:p>
    <w:p w:rsidR="0035146C" w:rsidRPr="0066371D" w:rsidRDefault="0035146C" w:rsidP="0035146C">
      <w:pPr>
        <w:shd w:val="clear" w:color="auto" w:fill="FFFFFF"/>
        <w:jc w:val="center"/>
        <w:rPr>
          <w:rFonts w:ascii="Arial Narrow" w:hAnsi="Arial Narrow"/>
          <w:b/>
          <w:bCs/>
          <w:sz w:val="22"/>
          <w:szCs w:val="22"/>
        </w:rPr>
      </w:pPr>
    </w:p>
    <w:p w:rsidR="0035146C" w:rsidRPr="0066371D" w:rsidRDefault="0035146C" w:rsidP="0035146C">
      <w:pPr>
        <w:shd w:val="clear" w:color="auto" w:fill="FFFFFF"/>
        <w:jc w:val="center"/>
        <w:rPr>
          <w:rFonts w:ascii="Arial Narrow" w:hAnsi="Arial Narrow"/>
          <w:b/>
          <w:bCs/>
          <w:sz w:val="22"/>
          <w:szCs w:val="22"/>
        </w:rPr>
      </w:pPr>
    </w:p>
    <w:p w:rsidR="0035146C" w:rsidRPr="0066371D" w:rsidRDefault="0035146C" w:rsidP="0035146C">
      <w:pPr>
        <w:shd w:val="clear" w:color="auto" w:fill="FFFFFF"/>
        <w:jc w:val="center"/>
        <w:rPr>
          <w:rFonts w:ascii="Arial Narrow" w:hAnsi="Arial Narrow"/>
          <w:sz w:val="22"/>
          <w:szCs w:val="22"/>
        </w:rPr>
      </w:pPr>
      <w:r w:rsidRPr="0066371D">
        <w:rPr>
          <w:rFonts w:ascii="Arial Narrow" w:hAnsi="Arial Narrow"/>
          <w:b/>
          <w:bCs/>
          <w:sz w:val="22"/>
          <w:szCs w:val="22"/>
        </w:rPr>
        <w:t>ПРОТОКОЛ</w:t>
      </w:r>
      <w:r w:rsidR="007F4FA4" w:rsidRPr="0066371D">
        <w:rPr>
          <w:rFonts w:ascii="Arial Narrow" w:hAnsi="Arial Narrow"/>
          <w:b/>
          <w:bCs/>
          <w:sz w:val="22"/>
          <w:szCs w:val="22"/>
        </w:rPr>
        <w:t xml:space="preserve"> 2</w:t>
      </w:r>
    </w:p>
    <w:p w:rsidR="0066371D" w:rsidRPr="0066371D" w:rsidRDefault="0066371D" w:rsidP="0066371D">
      <w:pPr>
        <w:shd w:val="clear" w:color="auto" w:fill="FFFFFF"/>
        <w:jc w:val="center"/>
        <w:rPr>
          <w:rFonts w:ascii="Arial Narrow" w:hAnsi="Arial Narrow"/>
          <w:sz w:val="22"/>
          <w:szCs w:val="22"/>
        </w:rPr>
      </w:pPr>
      <w:r w:rsidRPr="0066371D">
        <w:rPr>
          <w:rFonts w:ascii="Arial Narrow" w:hAnsi="Arial Narrow"/>
          <w:b/>
          <w:sz w:val="22"/>
          <w:szCs w:val="22"/>
        </w:rPr>
        <w:t>про підсумки голосування на загальних зборах акціонерів</w:t>
      </w:r>
      <w:r w:rsidRPr="0066371D">
        <w:rPr>
          <w:rFonts w:ascii="Arial Narrow" w:hAnsi="Arial Narrow"/>
          <w:sz w:val="22"/>
          <w:szCs w:val="22"/>
        </w:rPr>
        <w:t xml:space="preserve">  </w:t>
      </w:r>
      <w:r w:rsidRPr="0066371D">
        <w:rPr>
          <w:rStyle w:val="21"/>
          <w:rFonts w:ascii="Arial Narrow" w:hAnsi="Arial Narrow"/>
          <w:sz w:val="22"/>
          <w:szCs w:val="22"/>
        </w:rPr>
        <w:t xml:space="preserve">ПрАТ </w:t>
      </w:r>
      <w:r w:rsidRPr="0066371D">
        <w:rPr>
          <w:rFonts w:ascii="Arial Narrow" w:hAnsi="Arial Narrow"/>
          <w:b/>
          <w:sz w:val="22"/>
          <w:szCs w:val="22"/>
        </w:rPr>
        <w:t>"ФІРМА «НАФТОГАЗБУД»</w:t>
      </w:r>
    </w:p>
    <w:p w:rsidR="0035146C" w:rsidRPr="0066371D" w:rsidRDefault="0035146C" w:rsidP="0035146C">
      <w:pPr>
        <w:jc w:val="both"/>
        <w:rPr>
          <w:rFonts w:ascii="Arial Narrow" w:hAnsi="Arial Narrow"/>
          <w:b/>
          <w:sz w:val="22"/>
          <w:szCs w:val="22"/>
        </w:rPr>
      </w:pPr>
      <w:r w:rsidRPr="0066371D">
        <w:rPr>
          <w:rFonts w:ascii="Arial Narrow" w:hAnsi="Arial Narrow"/>
          <w:b/>
          <w:sz w:val="22"/>
          <w:szCs w:val="22"/>
        </w:rPr>
        <w:t xml:space="preserve">Дата проведення голосування: </w:t>
      </w:r>
      <w:r w:rsidR="00731A3B" w:rsidRPr="0066371D">
        <w:rPr>
          <w:rFonts w:ascii="Arial Narrow" w:hAnsi="Arial Narrow"/>
          <w:sz w:val="22"/>
          <w:szCs w:val="22"/>
        </w:rPr>
        <w:t>14 травня</w:t>
      </w:r>
      <w:r w:rsidRPr="0066371D">
        <w:rPr>
          <w:rFonts w:ascii="Arial Narrow" w:hAnsi="Arial Narrow"/>
          <w:sz w:val="22"/>
          <w:szCs w:val="22"/>
        </w:rPr>
        <w:t xml:space="preserve"> 201</w:t>
      </w:r>
      <w:r w:rsidR="00731A3B" w:rsidRPr="0066371D">
        <w:rPr>
          <w:rFonts w:ascii="Arial Narrow" w:hAnsi="Arial Narrow"/>
          <w:sz w:val="22"/>
          <w:szCs w:val="22"/>
        </w:rPr>
        <w:t>9</w:t>
      </w:r>
      <w:r w:rsidRPr="0066371D">
        <w:rPr>
          <w:rFonts w:ascii="Arial Narrow" w:hAnsi="Arial Narrow"/>
          <w:sz w:val="22"/>
          <w:szCs w:val="22"/>
        </w:rPr>
        <w:t xml:space="preserve"> року</w:t>
      </w:r>
    </w:p>
    <w:p w:rsidR="0035146C" w:rsidRPr="0066371D" w:rsidRDefault="0035146C" w:rsidP="0035146C">
      <w:pPr>
        <w:jc w:val="both"/>
        <w:rPr>
          <w:rFonts w:ascii="Arial Narrow" w:hAnsi="Arial Narrow"/>
          <w:b/>
          <w:sz w:val="22"/>
          <w:szCs w:val="22"/>
        </w:rPr>
      </w:pPr>
    </w:p>
    <w:p w:rsidR="0035146C" w:rsidRPr="0066371D" w:rsidRDefault="0035146C" w:rsidP="0035146C">
      <w:pPr>
        <w:jc w:val="both"/>
        <w:rPr>
          <w:rFonts w:ascii="Arial Narrow" w:hAnsi="Arial Narrow"/>
          <w:b/>
          <w:sz w:val="22"/>
          <w:szCs w:val="22"/>
        </w:rPr>
      </w:pPr>
      <w:r w:rsidRPr="0066371D">
        <w:rPr>
          <w:rFonts w:ascii="Arial Narrow" w:hAnsi="Arial Narrow"/>
          <w:b/>
          <w:sz w:val="22"/>
          <w:szCs w:val="22"/>
        </w:rPr>
        <w:t xml:space="preserve">Питання, винесене на голосування: </w:t>
      </w:r>
      <w:r w:rsidR="00731A3B" w:rsidRPr="0066371D">
        <w:rPr>
          <w:rFonts w:ascii="Arial Narrow" w:hAnsi="Arial Narrow"/>
          <w:sz w:val="22"/>
          <w:szCs w:val="22"/>
        </w:rPr>
        <w:t>Обрання Голови та секретаря Загальних зборів.</w:t>
      </w:r>
    </w:p>
    <w:p w:rsidR="0035146C" w:rsidRPr="0066371D" w:rsidRDefault="0035146C" w:rsidP="00731A3B">
      <w:pPr>
        <w:pStyle w:val="a5"/>
        <w:spacing w:before="0" w:beforeAutospacing="0" w:after="0" w:afterAutospacing="0"/>
        <w:jc w:val="both"/>
        <w:rPr>
          <w:rFonts w:ascii="Arial Narrow" w:hAnsi="Arial Narrow"/>
          <w:b/>
          <w:sz w:val="22"/>
          <w:szCs w:val="22"/>
        </w:rPr>
      </w:pPr>
      <w:r w:rsidRPr="0066371D">
        <w:rPr>
          <w:rFonts w:ascii="Arial Narrow" w:hAnsi="Arial Narrow"/>
          <w:b/>
          <w:sz w:val="22"/>
          <w:szCs w:val="22"/>
        </w:rPr>
        <w:t xml:space="preserve">Рішення: </w:t>
      </w:r>
      <w:r w:rsidR="00731A3B" w:rsidRPr="0066371D">
        <w:rPr>
          <w:rFonts w:ascii="Arial Narrow" w:hAnsi="Arial Narrow"/>
          <w:sz w:val="22"/>
          <w:szCs w:val="22"/>
        </w:rPr>
        <w:t xml:space="preserve">Обрати головою загальних зборів акціонерів </w:t>
      </w:r>
      <w:proofErr w:type="spellStart"/>
      <w:r w:rsidR="00731A3B" w:rsidRPr="0066371D">
        <w:rPr>
          <w:rFonts w:ascii="Arial Narrow" w:hAnsi="Arial Narrow"/>
          <w:sz w:val="22"/>
          <w:szCs w:val="22"/>
        </w:rPr>
        <w:t>Петрушак</w:t>
      </w:r>
      <w:proofErr w:type="spellEnd"/>
      <w:r w:rsidR="00731A3B" w:rsidRPr="0066371D">
        <w:rPr>
          <w:rFonts w:ascii="Arial Narrow" w:hAnsi="Arial Narrow"/>
          <w:sz w:val="22"/>
          <w:szCs w:val="22"/>
        </w:rPr>
        <w:t xml:space="preserve"> О.В., секретарем – </w:t>
      </w:r>
      <w:proofErr w:type="spellStart"/>
      <w:r w:rsidR="00731A3B" w:rsidRPr="0066371D">
        <w:rPr>
          <w:rFonts w:ascii="Arial Narrow" w:hAnsi="Arial Narrow"/>
          <w:sz w:val="22"/>
          <w:szCs w:val="22"/>
        </w:rPr>
        <w:t>Дзюрак</w:t>
      </w:r>
      <w:proofErr w:type="spellEnd"/>
      <w:r w:rsidR="00731A3B" w:rsidRPr="0066371D">
        <w:rPr>
          <w:rFonts w:ascii="Arial Narrow" w:hAnsi="Arial Narrow"/>
          <w:sz w:val="22"/>
          <w:szCs w:val="22"/>
        </w:rPr>
        <w:t xml:space="preserve"> О.М.</w:t>
      </w:r>
      <w:r w:rsidRPr="0066371D">
        <w:rPr>
          <w:rFonts w:ascii="Arial Narrow" w:hAnsi="Arial Narrow"/>
          <w:b/>
          <w:sz w:val="22"/>
          <w:szCs w:val="22"/>
        </w:rPr>
        <w:t xml:space="preserve">  </w:t>
      </w:r>
    </w:p>
    <w:p w:rsidR="0035146C" w:rsidRPr="0066371D" w:rsidRDefault="0035146C" w:rsidP="0035146C">
      <w:pPr>
        <w:jc w:val="both"/>
        <w:rPr>
          <w:rFonts w:ascii="Arial Narrow" w:hAnsi="Arial Narrow"/>
          <w:b/>
          <w:sz w:val="22"/>
          <w:szCs w:val="22"/>
        </w:rPr>
      </w:pPr>
      <w:r w:rsidRPr="0066371D">
        <w:rPr>
          <w:rFonts w:ascii="Arial Narrow" w:hAnsi="Arial Narrow"/>
          <w:b/>
          <w:sz w:val="22"/>
          <w:szCs w:val="22"/>
        </w:rPr>
        <w:t>Кількість голосів:</w:t>
      </w:r>
    </w:p>
    <w:p w:rsidR="0035146C" w:rsidRPr="0066371D" w:rsidRDefault="0035146C" w:rsidP="0035146C">
      <w:pPr>
        <w:ind w:firstLine="709"/>
        <w:jc w:val="both"/>
        <w:rPr>
          <w:rFonts w:ascii="Arial Narrow" w:hAnsi="Arial Narrow"/>
          <w:sz w:val="22"/>
          <w:szCs w:val="22"/>
        </w:rPr>
      </w:pPr>
    </w:p>
    <w:p w:rsidR="0035146C" w:rsidRPr="0066371D" w:rsidRDefault="0035146C" w:rsidP="0035146C">
      <w:pPr>
        <w:ind w:firstLine="709"/>
        <w:jc w:val="both"/>
        <w:rPr>
          <w:rFonts w:ascii="Arial Narrow" w:hAnsi="Arial Narrow"/>
          <w:sz w:val="22"/>
          <w:szCs w:val="22"/>
        </w:rPr>
      </w:pPr>
      <w:r w:rsidRPr="0066371D">
        <w:rPr>
          <w:rFonts w:ascii="Arial Narrow" w:hAnsi="Arial Narrow"/>
          <w:i/>
          <w:sz w:val="22"/>
          <w:szCs w:val="22"/>
        </w:rPr>
        <w:t>"За"</w:t>
      </w:r>
      <w:r w:rsidRPr="0066371D">
        <w:rPr>
          <w:rFonts w:ascii="Arial Narrow" w:hAnsi="Arial Narrow"/>
          <w:sz w:val="22"/>
          <w:szCs w:val="22"/>
        </w:rPr>
        <w:t xml:space="preserve"> – </w:t>
      </w:r>
      <w:r w:rsidR="00731A3B" w:rsidRPr="0066371D">
        <w:rPr>
          <w:rFonts w:ascii="Arial Narrow" w:hAnsi="Arial Narrow"/>
          <w:sz w:val="22"/>
          <w:szCs w:val="22"/>
        </w:rPr>
        <w:t xml:space="preserve">487 046 </w:t>
      </w:r>
      <w:r w:rsidR="00731A3B" w:rsidRPr="0066371D">
        <w:rPr>
          <w:rFonts w:ascii="Arial Narrow" w:hAnsi="Arial Narrow"/>
          <w:sz w:val="22"/>
          <w:szCs w:val="22"/>
        </w:rPr>
        <w:t>(</w:t>
      </w:r>
      <w:r w:rsidR="00731A3B" w:rsidRPr="0066371D">
        <w:rPr>
          <w:rFonts w:ascii="Arial Narrow" w:hAnsi="Arial Narrow"/>
          <w:i/>
          <w:sz w:val="22"/>
          <w:szCs w:val="22"/>
        </w:rPr>
        <w:t>чотириста вісімдесят сім тисяч сорок шість</w:t>
      </w:r>
      <w:r w:rsidRPr="0066371D">
        <w:rPr>
          <w:rFonts w:ascii="Arial Narrow" w:hAnsi="Arial Narrow"/>
          <w:i/>
          <w:sz w:val="22"/>
          <w:szCs w:val="22"/>
        </w:rPr>
        <w:t xml:space="preserve">)  </w:t>
      </w:r>
      <w:r w:rsidRPr="0066371D">
        <w:rPr>
          <w:rFonts w:ascii="Arial Narrow" w:hAnsi="Arial Narrow"/>
          <w:sz w:val="22"/>
          <w:szCs w:val="22"/>
        </w:rPr>
        <w:t xml:space="preserve">голосів, що складає </w:t>
      </w:r>
      <w:r w:rsidR="00731A3B" w:rsidRPr="0066371D">
        <w:rPr>
          <w:rFonts w:ascii="Arial Narrow" w:hAnsi="Arial Narrow"/>
          <w:sz w:val="22"/>
          <w:szCs w:val="22"/>
        </w:rPr>
        <w:t xml:space="preserve">100%  </w:t>
      </w:r>
      <w:r w:rsidRPr="0066371D">
        <w:rPr>
          <w:rFonts w:ascii="Arial Narrow" w:hAnsi="Arial Narrow"/>
          <w:sz w:val="22"/>
          <w:szCs w:val="22"/>
        </w:rPr>
        <w:t>від кількості голосів акціонерів, які зареєструвалися для участі у річних загальних зборах та є власниками голосуючих акцій з цього питання;</w:t>
      </w:r>
    </w:p>
    <w:p w:rsidR="0035146C" w:rsidRPr="0066371D" w:rsidRDefault="0035146C" w:rsidP="0035146C">
      <w:pPr>
        <w:ind w:firstLine="709"/>
        <w:jc w:val="both"/>
        <w:rPr>
          <w:rFonts w:ascii="Arial Narrow" w:hAnsi="Arial Narrow"/>
          <w:sz w:val="22"/>
          <w:szCs w:val="22"/>
        </w:rPr>
      </w:pPr>
      <w:r w:rsidRPr="0066371D">
        <w:rPr>
          <w:rFonts w:ascii="Arial Narrow" w:hAnsi="Arial Narrow"/>
          <w:i/>
          <w:sz w:val="22"/>
          <w:szCs w:val="22"/>
        </w:rPr>
        <w:t>"Проти"</w:t>
      </w:r>
      <w:r w:rsidRPr="0066371D">
        <w:rPr>
          <w:rFonts w:ascii="Arial Narrow" w:hAnsi="Arial Narrow"/>
          <w:sz w:val="22"/>
          <w:szCs w:val="22"/>
        </w:rPr>
        <w:t xml:space="preserve"> - немає;</w:t>
      </w:r>
    </w:p>
    <w:p w:rsidR="0035146C" w:rsidRPr="0066371D" w:rsidRDefault="0035146C" w:rsidP="0035146C">
      <w:pPr>
        <w:ind w:firstLine="709"/>
        <w:jc w:val="both"/>
        <w:rPr>
          <w:rFonts w:ascii="Arial Narrow" w:hAnsi="Arial Narrow"/>
          <w:sz w:val="22"/>
          <w:szCs w:val="22"/>
        </w:rPr>
      </w:pPr>
      <w:r w:rsidRPr="0066371D">
        <w:rPr>
          <w:rFonts w:ascii="Arial Narrow" w:hAnsi="Arial Narrow"/>
          <w:i/>
          <w:sz w:val="22"/>
          <w:szCs w:val="22"/>
        </w:rPr>
        <w:t>"Утрималось"</w:t>
      </w:r>
      <w:r w:rsidRPr="0066371D">
        <w:rPr>
          <w:rFonts w:ascii="Arial Narrow" w:hAnsi="Arial Narrow"/>
          <w:sz w:val="22"/>
          <w:szCs w:val="22"/>
        </w:rPr>
        <w:t xml:space="preserve"> – немає.</w:t>
      </w:r>
    </w:p>
    <w:p w:rsidR="0035146C" w:rsidRPr="0066371D" w:rsidRDefault="0035146C" w:rsidP="0035146C">
      <w:pPr>
        <w:jc w:val="both"/>
        <w:rPr>
          <w:rFonts w:ascii="Arial Narrow" w:hAnsi="Arial Narrow"/>
          <w:sz w:val="22"/>
          <w:szCs w:val="22"/>
        </w:rPr>
      </w:pPr>
    </w:p>
    <w:p w:rsidR="0035146C" w:rsidRPr="0066371D" w:rsidRDefault="0035146C" w:rsidP="0035146C">
      <w:pPr>
        <w:jc w:val="both"/>
        <w:rPr>
          <w:rFonts w:ascii="Arial Narrow" w:hAnsi="Arial Narrow"/>
          <w:sz w:val="22"/>
          <w:szCs w:val="22"/>
        </w:rPr>
      </w:pPr>
      <w:r w:rsidRPr="0066371D">
        <w:rPr>
          <w:rFonts w:ascii="Arial Narrow" w:hAnsi="Arial Narrow"/>
          <w:b/>
          <w:sz w:val="22"/>
          <w:szCs w:val="22"/>
        </w:rPr>
        <w:t>Кількість голосів акціонерів, які не брали участь у голосуванні:</w:t>
      </w:r>
      <w:r w:rsidRPr="0066371D">
        <w:rPr>
          <w:rFonts w:ascii="Arial Narrow" w:hAnsi="Arial Narrow"/>
          <w:sz w:val="22"/>
          <w:szCs w:val="22"/>
        </w:rPr>
        <w:t xml:space="preserve"> </w:t>
      </w:r>
      <w:r w:rsidR="00731A3B" w:rsidRPr="0066371D">
        <w:rPr>
          <w:rFonts w:ascii="Arial Narrow" w:hAnsi="Arial Narrow"/>
          <w:sz w:val="22"/>
          <w:szCs w:val="22"/>
        </w:rPr>
        <w:t>немає</w:t>
      </w:r>
    </w:p>
    <w:p w:rsidR="0035146C" w:rsidRPr="0066371D" w:rsidRDefault="0035146C" w:rsidP="0035146C">
      <w:pPr>
        <w:pStyle w:val="a5"/>
        <w:spacing w:before="0" w:beforeAutospacing="0" w:after="0" w:afterAutospacing="0"/>
        <w:jc w:val="both"/>
        <w:rPr>
          <w:rFonts w:ascii="Arial Narrow" w:hAnsi="Arial Narrow"/>
          <w:sz w:val="22"/>
          <w:szCs w:val="22"/>
        </w:rPr>
      </w:pPr>
      <w:r w:rsidRPr="0066371D">
        <w:rPr>
          <w:rFonts w:ascii="Arial Narrow" w:hAnsi="Arial Narrow"/>
          <w:b/>
          <w:color w:val="000000"/>
          <w:sz w:val="22"/>
          <w:szCs w:val="22"/>
        </w:rPr>
        <w:t>Кількість голосів акціонерів за бюлетенями, визнаними недійсними</w:t>
      </w:r>
      <w:r w:rsidRPr="0066371D">
        <w:rPr>
          <w:rFonts w:ascii="Arial Narrow" w:hAnsi="Arial Narrow"/>
          <w:color w:val="000000"/>
          <w:sz w:val="22"/>
          <w:szCs w:val="22"/>
        </w:rPr>
        <w:t xml:space="preserve"> – немає.</w:t>
      </w:r>
    </w:p>
    <w:p w:rsidR="0035146C" w:rsidRPr="0066371D" w:rsidRDefault="0035146C" w:rsidP="0035146C">
      <w:pPr>
        <w:pStyle w:val="a5"/>
        <w:spacing w:before="0" w:beforeAutospacing="0" w:after="0" w:afterAutospacing="0"/>
        <w:ind w:firstLine="720"/>
        <w:jc w:val="both"/>
        <w:rPr>
          <w:rFonts w:ascii="Arial Narrow" w:hAnsi="Arial Narrow"/>
          <w:sz w:val="22"/>
          <w:szCs w:val="22"/>
        </w:rPr>
      </w:pPr>
    </w:p>
    <w:p w:rsidR="0066371D" w:rsidRPr="0066371D" w:rsidRDefault="0066371D" w:rsidP="0066371D">
      <w:pPr>
        <w:rPr>
          <w:rFonts w:ascii="Arial Narrow" w:hAnsi="Arial Narrow"/>
          <w:b/>
          <w:spacing w:val="-2"/>
          <w:sz w:val="22"/>
          <w:szCs w:val="22"/>
        </w:rPr>
      </w:pPr>
      <w:r w:rsidRPr="0066371D">
        <w:rPr>
          <w:rFonts w:ascii="Arial Narrow" w:hAnsi="Arial Narrow"/>
          <w:b/>
          <w:spacing w:val="-2"/>
          <w:sz w:val="22"/>
          <w:szCs w:val="22"/>
        </w:rPr>
        <w:t xml:space="preserve">Голова Лічильної комісії, представник депозитарної </w:t>
      </w:r>
    </w:p>
    <w:p w:rsidR="0066371D" w:rsidRPr="0066371D" w:rsidRDefault="0066371D" w:rsidP="0066371D">
      <w:pPr>
        <w:pStyle w:val="a5"/>
        <w:spacing w:before="0" w:beforeAutospacing="0" w:after="0" w:afterAutospacing="0"/>
        <w:jc w:val="both"/>
        <w:rPr>
          <w:rFonts w:ascii="Arial Narrow" w:hAnsi="Arial Narrow"/>
          <w:b/>
          <w:spacing w:val="-2"/>
          <w:sz w:val="22"/>
          <w:szCs w:val="22"/>
        </w:rPr>
      </w:pPr>
      <w:r w:rsidRPr="0066371D">
        <w:rPr>
          <w:rFonts w:ascii="Arial Narrow" w:hAnsi="Arial Narrow"/>
          <w:b/>
          <w:spacing w:val="-2"/>
          <w:sz w:val="22"/>
          <w:szCs w:val="22"/>
        </w:rPr>
        <w:t xml:space="preserve">установи - ТОВ "Балтік Фінанс Груп" Голова Лічильної комісії   </w:t>
      </w:r>
      <w:r w:rsidRPr="0066371D">
        <w:rPr>
          <w:rFonts w:ascii="Arial Narrow" w:hAnsi="Arial Narrow"/>
          <w:b/>
          <w:spacing w:val="-2"/>
          <w:sz w:val="22"/>
          <w:szCs w:val="22"/>
        </w:rPr>
        <w:tab/>
      </w:r>
      <w:r w:rsidRPr="0066371D">
        <w:rPr>
          <w:rFonts w:ascii="Arial Narrow" w:hAnsi="Arial Narrow"/>
          <w:b/>
          <w:spacing w:val="-2"/>
          <w:sz w:val="22"/>
          <w:szCs w:val="22"/>
        </w:rPr>
        <w:tab/>
        <w:t xml:space="preserve">  Фесенко Р.І.</w:t>
      </w:r>
    </w:p>
    <w:p w:rsidR="00731A3B" w:rsidRPr="0066371D" w:rsidRDefault="00731A3B" w:rsidP="00C50288">
      <w:pPr>
        <w:shd w:val="clear" w:color="auto" w:fill="FFFFFF"/>
        <w:jc w:val="center"/>
        <w:rPr>
          <w:rFonts w:ascii="Arial Narrow" w:hAnsi="Arial Narrow"/>
          <w:b/>
          <w:bCs/>
          <w:sz w:val="22"/>
          <w:szCs w:val="22"/>
        </w:rPr>
      </w:pPr>
    </w:p>
    <w:p w:rsidR="00731A3B" w:rsidRPr="0066371D" w:rsidRDefault="00731A3B" w:rsidP="00C50288">
      <w:pPr>
        <w:shd w:val="clear" w:color="auto" w:fill="FFFFFF"/>
        <w:jc w:val="center"/>
        <w:rPr>
          <w:rFonts w:ascii="Arial Narrow" w:hAnsi="Arial Narrow"/>
          <w:b/>
          <w:bCs/>
          <w:sz w:val="22"/>
          <w:szCs w:val="22"/>
        </w:rPr>
      </w:pPr>
    </w:p>
    <w:p w:rsidR="00C50288" w:rsidRPr="0066371D" w:rsidRDefault="00C50288" w:rsidP="00C50288">
      <w:pPr>
        <w:shd w:val="clear" w:color="auto" w:fill="FFFFFF"/>
        <w:jc w:val="center"/>
        <w:rPr>
          <w:rFonts w:ascii="Arial Narrow" w:hAnsi="Arial Narrow"/>
          <w:sz w:val="22"/>
          <w:szCs w:val="22"/>
        </w:rPr>
      </w:pPr>
      <w:r w:rsidRPr="0066371D">
        <w:rPr>
          <w:rFonts w:ascii="Arial Narrow" w:hAnsi="Arial Narrow"/>
          <w:b/>
          <w:bCs/>
          <w:sz w:val="22"/>
          <w:szCs w:val="22"/>
        </w:rPr>
        <w:t>ПРОТОКОЛ</w:t>
      </w:r>
      <w:r w:rsidR="007F4FA4" w:rsidRPr="0066371D">
        <w:rPr>
          <w:rFonts w:ascii="Arial Narrow" w:hAnsi="Arial Narrow"/>
          <w:b/>
          <w:bCs/>
          <w:sz w:val="22"/>
          <w:szCs w:val="22"/>
        </w:rPr>
        <w:t xml:space="preserve"> 3</w:t>
      </w:r>
    </w:p>
    <w:p w:rsidR="0066371D" w:rsidRPr="0066371D" w:rsidRDefault="0066371D" w:rsidP="0066371D">
      <w:pPr>
        <w:shd w:val="clear" w:color="auto" w:fill="FFFFFF"/>
        <w:jc w:val="center"/>
        <w:rPr>
          <w:rFonts w:ascii="Arial Narrow" w:hAnsi="Arial Narrow"/>
          <w:sz w:val="22"/>
          <w:szCs w:val="22"/>
        </w:rPr>
      </w:pPr>
      <w:r w:rsidRPr="0066371D">
        <w:rPr>
          <w:rFonts w:ascii="Arial Narrow" w:hAnsi="Arial Narrow"/>
          <w:b/>
          <w:sz w:val="22"/>
          <w:szCs w:val="22"/>
        </w:rPr>
        <w:t>про підсумки голосування на загальних зборах акціонерів</w:t>
      </w:r>
      <w:r w:rsidRPr="0066371D">
        <w:rPr>
          <w:rFonts w:ascii="Arial Narrow" w:hAnsi="Arial Narrow"/>
          <w:sz w:val="22"/>
          <w:szCs w:val="22"/>
        </w:rPr>
        <w:t xml:space="preserve">  </w:t>
      </w:r>
      <w:r w:rsidRPr="0066371D">
        <w:rPr>
          <w:rStyle w:val="21"/>
          <w:rFonts w:ascii="Arial Narrow" w:hAnsi="Arial Narrow"/>
          <w:sz w:val="22"/>
          <w:szCs w:val="22"/>
        </w:rPr>
        <w:t xml:space="preserve">ПрАТ </w:t>
      </w:r>
      <w:r w:rsidRPr="0066371D">
        <w:rPr>
          <w:rFonts w:ascii="Arial Narrow" w:hAnsi="Arial Narrow"/>
          <w:b/>
          <w:sz w:val="22"/>
          <w:szCs w:val="22"/>
        </w:rPr>
        <w:t>"ФІРМА «НАФТОГАЗБУД»</w:t>
      </w:r>
    </w:p>
    <w:p w:rsidR="0066371D" w:rsidRPr="0066371D" w:rsidRDefault="0066371D" w:rsidP="00C50288">
      <w:pPr>
        <w:jc w:val="both"/>
        <w:rPr>
          <w:rFonts w:ascii="Arial Narrow" w:hAnsi="Arial Narrow"/>
          <w:b/>
          <w:sz w:val="22"/>
          <w:szCs w:val="22"/>
        </w:rPr>
      </w:pPr>
    </w:p>
    <w:p w:rsidR="00C50288" w:rsidRPr="0066371D" w:rsidRDefault="00C50288" w:rsidP="00C50288">
      <w:pPr>
        <w:jc w:val="both"/>
        <w:rPr>
          <w:rFonts w:ascii="Arial Narrow" w:hAnsi="Arial Narrow"/>
          <w:b/>
          <w:sz w:val="22"/>
          <w:szCs w:val="22"/>
        </w:rPr>
      </w:pPr>
      <w:r w:rsidRPr="0066371D">
        <w:rPr>
          <w:rFonts w:ascii="Arial Narrow" w:hAnsi="Arial Narrow"/>
          <w:b/>
          <w:sz w:val="22"/>
          <w:szCs w:val="22"/>
        </w:rPr>
        <w:t xml:space="preserve">Дата проведення голосування: </w:t>
      </w:r>
      <w:r w:rsidR="00731A3B" w:rsidRPr="0066371D">
        <w:rPr>
          <w:rFonts w:ascii="Arial Narrow" w:hAnsi="Arial Narrow"/>
          <w:sz w:val="22"/>
          <w:szCs w:val="22"/>
        </w:rPr>
        <w:t>14</w:t>
      </w:r>
      <w:r w:rsidRPr="0066371D">
        <w:rPr>
          <w:rFonts w:ascii="Arial Narrow" w:hAnsi="Arial Narrow"/>
          <w:sz w:val="22"/>
          <w:szCs w:val="22"/>
        </w:rPr>
        <w:t xml:space="preserve"> </w:t>
      </w:r>
      <w:r w:rsidR="00731A3B" w:rsidRPr="0066371D">
        <w:rPr>
          <w:rFonts w:ascii="Arial Narrow" w:hAnsi="Arial Narrow"/>
          <w:sz w:val="22"/>
          <w:szCs w:val="22"/>
        </w:rPr>
        <w:t>травня</w:t>
      </w:r>
      <w:r w:rsidRPr="0066371D">
        <w:rPr>
          <w:rFonts w:ascii="Arial Narrow" w:hAnsi="Arial Narrow"/>
          <w:sz w:val="22"/>
          <w:szCs w:val="22"/>
        </w:rPr>
        <w:t xml:space="preserve"> 201</w:t>
      </w:r>
      <w:r w:rsidR="00731A3B" w:rsidRPr="0066371D">
        <w:rPr>
          <w:rFonts w:ascii="Arial Narrow" w:hAnsi="Arial Narrow"/>
          <w:sz w:val="22"/>
          <w:szCs w:val="22"/>
        </w:rPr>
        <w:t>9</w:t>
      </w:r>
      <w:r w:rsidRPr="0066371D">
        <w:rPr>
          <w:rFonts w:ascii="Arial Narrow" w:hAnsi="Arial Narrow"/>
          <w:sz w:val="22"/>
          <w:szCs w:val="22"/>
        </w:rPr>
        <w:t xml:space="preserve"> року</w:t>
      </w:r>
    </w:p>
    <w:p w:rsidR="00C50288" w:rsidRPr="0066371D" w:rsidRDefault="00C50288" w:rsidP="00C50288">
      <w:pPr>
        <w:jc w:val="both"/>
        <w:rPr>
          <w:rFonts w:ascii="Arial Narrow" w:hAnsi="Arial Narrow"/>
          <w:b/>
          <w:sz w:val="22"/>
          <w:szCs w:val="22"/>
        </w:rPr>
      </w:pPr>
    </w:p>
    <w:p w:rsidR="00C50288" w:rsidRPr="0066371D" w:rsidRDefault="00C50288" w:rsidP="00C50288">
      <w:pPr>
        <w:jc w:val="both"/>
        <w:rPr>
          <w:rFonts w:ascii="Arial Narrow" w:hAnsi="Arial Narrow"/>
          <w:b/>
          <w:sz w:val="22"/>
          <w:szCs w:val="22"/>
        </w:rPr>
      </w:pPr>
      <w:r w:rsidRPr="0066371D">
        <w:rPr>
          <w:rFonts w:ascii="Arial Narrow" w:hAnsi="Arial Narrow"/>
          <w:b/>
          <w:sz w:val="22"/>
          <w:szCs w:val="22"/>
        </w:rPr>
        <w:t xml:space="preserve">Питання, винесене на голосування: </w:t>
      </w:r>
      <w:r w:rsidR="00731A3B" w:rsidRPr="0066371D">
        <w:rPr>
          <w:rFonts w:ascii="Arial Narrow" w:hAnsi="Arial Narrow"/>
          <w:sz w:val="22"/>
          <w:szCs w:val="22"/>
        </w:rPr>
        <w:t>Звіт Генерального директора про підсумки фінансово-господарської діяльності Товариства за 2018 рік. Прийняття рішення за наслідками розгляду звіту Генерального директора.</w:t>
      </w:r>
    </w:p>
    <w:p w:rsidR="00731A3B" w:rsidRPr="0066371D" w:rsidRDefault="00C50288" w:rsidP="00731A3B">
      <w:pPr>
        <w:pStyle w:val="20"/>
        <w:shd w:val="clear" w:color="auto" w:fill="auto"/>
        <w:spacing w:line="215" w:lineRule="exact"/>
        <w:ind w:firstLine="0"/>
        <w:rPr>
          <w:rFonts w:ascii="Arial Narrow" w:hAnsi="Arial Narrow"/>
          <w:sz w:val="22"/>
          <w:szCs w:val="22"/>
        </w:rPr>
      </w:pPr>
      <w:r w:rsidRPr="0066371D">
        <w:rPr>
          <w:rFonts w:ascii="Arial Narrow" w:hAnsi="Arial Narrow"/>
          <w:b/>
          <w:sz w:val="22"/>
          <w:szCs w:val="22"/>
        </w:rPr>
        <w:t xml:space="preserve">Рішення: </w:t>
      </w:r>
      <w:r w:rsidR="00731A3B" w:rsidRPr="0066371D">
        <w:rPr>
          <w:rFonts w:ascii="Arial Narrow" w:hAnsi="Arial Narrow"/>
          <w:sz w:val="22"/>
          <w:szCs w:val="22"/>
        </w:rPr>
        <w:t xml:space="preserve">Звіт Генерального директора </w:t>
      </w:r>
      <w:r w:rsidR="00731A3B" w:rsidRPr="0066371D">
        <w:rPr>
          <w:rStyle w:val="21"/>
          <w:rFonts w:ascii="Arial Narrow" w:hAnsi="Arial Narrow"/>
          <w:sz w:val="22"/>
          <w:szCs w:val="22"/>
        </w:rPr>
        <w:t xml:space="preserve">ПрАТ </w:t>
      </w:r>
      <w:r w:rsidR="00731A3B" w:rsidRPr="0066371D">
        <w:rPr>
          <w:rFonts w:ascii="Arial Narrow" w:hAnsi="Arial Narrow"/>
          <w:b/>
          <w:sz w:val="22"/>
          <w:szCs w:val="22"/>
        </w:rPr>
        <w:t xml:space="preserve">"ФІРМА «НАФТОГАЗБУД» </w:t>
      </w:r>
      <w:r w:rsidR="00731A3B" w:rsidRPr="0066371D">
        <w:rPr>
          <w:rFonts w:ascii="Arial Narrow" w:hAnsi="Arial Narrow"/>
          <w:sz w:val="22"/>
          <w:szCs w:val="22"/>
        </w:rPr>
        <w:t>за 2018 рік затвердити.</w:t>
      </w:r>
    </w:p>
    <w:p w:rsidR="00C50288" w:rsidRPr="0066371D" w:rsidRDefault="00C50288" w:rsidP="00731A3B">
      <w:pPr>
        <w:pStyle w:val="a5"/>
        <w:spacing w:before="0" w:beforeAutospacing="0" w:after="0" w:afterAutospacing="0"/>
        <w:jc w:val="both"/>
        <w:rPr>
          <w:rFonts w:ascii="Arial Narrow" w:hAnsi="Arial Narrow"/>
          <w:b/>
          <w:sz w:val="22"/>
          <w:szCs w:val="22"/>
        </w:rPr>
      </w:pPr>
      <w:r w:rsidRPr="0066371D">
        <w:rPr>
          <w:rFonts w:ascii="Arial Narrow" w:hAnsi="Arial Narrow"/>
          <w:b/>
          <w:sz w:val="22"/>
          <w:szCs w:val="22"/>
        </w:rPr>
        <w:t xml:space="preserve">  </w:t>
      </w:r>
    </w:p>
    <w:p w:rsidR="00C50288" w:rsidRPr="0066371D" w:rsidRDefault="00C50288" w:rsidP="00C50288">
      <w:pPr>
        <w:jc w:val="both"/>
        <w:rPr>
          <w:rFonts w:ascii="Arial Narrow" w:hAnsi="Arial Narrow"/>
          <w:b/>
          <w:sz w:val="22"/>
          <w:szCs w:val="22"/>
        </w:rPr>
      </w:pPr>
      <w:r w:rsidRPr="0066371D">
        <w:rPr>
          <w:rFonts w:ascii="Arial Narrow" w:hAnsi="Arial Narrow"/>
          <w:b/>
          <w:sz w:val="22"/>
          <w:szCs w:val="22"/>
        </w:rPr>
        <w:t>Кількість голосів:</w:t>
      </w:r>
    </w:p>
    <w:p w:rsidR="00C50288" w:rsidRPr="0066371D" w:rsidRDefault="00C50288" w:rsidP="00C50288">
      <w:pPr>
        <w:ind w:firstLine="709"/>
        <w:jc w:val="both"/>
        <w:rPr>
          <w:rFonts w:ascii="Arial Narrow" w:hAnsi="Arial Narrow"/>
          <w:sz w:val="22"/>
          <w:szCs w:val="22"/>
        </w:rPr>
      </w:pPr>
    </w:p>
    <w:p w:rsidR="00C50288" w:rsidRPr="0066371D" w:rsidRDefault="00C50288" w:rsidP="00C50288">
      <w:pPr>
        <w:ind w:firstLine="709"/>
        <w:jc w:val="both"/>
        <w:rPr>
          <w:rFonts w:ascii="Arial Narrow" w:hAnsi="Arial Narrow"/>
          <w:sz w:val="22"/>
          <w:szCs w:val="22"/>
        </w:rPr>
      </w:pPr>
      <w:r w:rsidRPr="0066371D">
        <w:rPr>
          <w:rFonts w:ascii="Arial Narrow" w:hAnsi="Arial Narrow"/>
          <w:i/>
          <w:sz w:val="22"/>
          <w:szCs w:val="22"/>
        </w:rPr>
        <w:t>"За"</w:t>
      </w:r>
      <w:r w:rsidRPr="0066371D">
        <w:rPr>
          <w:rFonts w:ascii="Arial Narrow" w:hAnsi="Arial Narrow"/>
          <w:sz w:val="22"/>
          <w:szCs w:val="22"/>
        </w:rPr>
        <w:t xml:space="preserve"> – </w:t>
      </w:r>
      <w:r w:rsidR="00731A3B" w:rsidRPr="0066371D">
        <w:rPr>
          <w:rFonts w:ascii="Arial Narrow" w:hAnsi="Arial Narrow"/>
          <w:sz w:val="22"/>
          <w:szCs w:val="22"/>
        </w:rPr>
        <w:t>487 046 (</w:t>
      </w:r>
      <w:r w:rsidR="00731A3B" w:rsidRPr="0066371D">
        <w:rPr>
          <w:rFonts w:ascii="Arial Narrow" w:hAnsi="Arial Narrow"/>
          <w:i/>
          <w:sz w:val="22"/>
          <w:szCs w:val="22"/>
        </w:rPr>
        <w:t xml:space="preserve">чотириста вісімдесят сім тисяч сорок шість)  </w:t>
      </w:r>
      <w:r w:rsidR="00731A3B" w:rsidRPr="0066371D">
        <w:rPr>
          <w:rFonts w:ascii="Arial Narrow" w:hAnsi="Arial Narrow"/>
          <w:sz w:val="22"/>
          <w:szCs w:val="22"/>
        </w:rPr>
        <w:t xml:space="preserve">голосів, що складає </w:t>
      </w:r>
      <w:r w:rsidR="00731A3B" w:rsidRPr="0066371D">
        <w:rPr>
          <w:rFonts w:ascii="Arial Narrow" w:hAnsi="Arial Narrow"/>
          <w:sz w:val="22"/>
          <w:szCs w:val="22"/>
        </w:rPr>
        <w:t xml:space="preserve">100% </w:t>
      </w:r>
      <w:r w:rsidRPr="0066371D">
        <w:rPr>
          <w:rFonts w:ascii="Arial Narrow" w:hAnsi="Arial Narrow"/>
          <w:sz w:val="22"/>
          <w:szCs w:val="22"/>
        </w:rPr>
        <w:t>від кількості голосів акціонерів, які зареєструвалися для участі у річних загальних зборах та є власниками голосуючих акцій з цього питання;</w:t>
      </w:r>
    </w:p>
    <w:p w:rsidR="00C50288" w:rsidRPr="0066371D" w:rsidRDefault="00C50288" w:rsidP="00C50288">
      <w:pPr>
        <w:ind w:firstLine="709"/>
        <w:jc w:val="both"/>
        <w:rPr>
          <w:rFonts w:ascii="Arial Narrow" w:hAnsi="Arial Narrow"/>
          <w:sz w:val="22"/>
          <w:szCs w:val="22"/>
        </w:rPr>
      </w:pPr>
      <w:r w:rsidRPr="0066371D">
        <w:rPr>
          <w:rFonts w:ascii="Arial Narrow" w:hAnsi="Arial Narrow"/>
          <w:i/>
          <w:sz w:val="22"/>
          <w:szCs w:val="22"/>
        </w:rPr>
        <w:t>"Проти"</w:t>
      </w:r>
      <w:r w:rsidRPr="0066371D">
        <w:rPr>
          <w:rFonts w:ascii="Arial Narrow" w:hAnsi="Arial Narrow"/>
          <w:sz w:val="22"/>
          <w:szCs w:val="22"/>
        </w:rPr>
        <w:t xml:space="preserve"> - немає;</w:t>
      </w:r>
    </w:p>
    <w:p w:rsidR="00C50288" w:rsidRPr="0066371D" w:rsidRDefault="00C50288" w:rsidP="00C50288">
      <w:pPr>
        <w:ind w:firstLine="709"/>
        <w:jc w:val="both"/>
        <w:rPr>
          <w:rFonts w:ascii="Arial Narrow" w:hAnsi="Arial Narrow"/>
          <w:sz w:val="22"/>
          <w:szCs w:val="22"/>
        </w:rPr>
      </w:pPr>
      <w:r w:rsidRPr="0066371D">
        <w:rPr>
          <w:rFonts w:ascii="Arial Narrow" w:hAnsi="Arial Narrow"/>
          <w:i/>
          <w:sz w:val="22"/>
          <w:szCs w:val="22"/>
        </w:rPr>
        <w:t>"Утрималось"</w:t>
      </w:r>
      <w:r w:rsidRPr="0066371D">
        <w:rPr>
          <w:rFonts w:ascii="Arial Narrow" w:hAnsi="Arial Narrow"/>
          <w:sz w:val="22"/>
          <w:szCs w:val="22"/>
        </w:rPr>
        <w:t xml:space="preserve"> – немає.</w:t>
      </w:r>
    </w:p>
    <w:p w:rsidR="00C50288" w:rsidRPr="0066371D" w:rsidRDefault="00C50288" w:rsidP="00C50288">
      <w:pPr>
        <w:jc w:val="both"/>
        <w:rPr>
          <w:rFonts w:ascii="Arial Narrow" w:hAnsi="Arial Narrow"/>
          <w:sz w:val="22"/>
          <w:szCs w:val="22"/>
        </w:rPr>
      </w:pPr>
    </w:p>
    <w:p w:rsidR="00C50288" w:rsidRPr="0066371D" w:rsidRDefault="00C50288" w:rsidP="00C50288">
      <w:pPr>
        <w:jc w:val="both"/>
        <w:rPr>
          <w:rFonts w:ascii="Arial Narrow" w:hAnsi="Arial Narrow"/>
          <w:sz w:val="22"/>
          <w:szCs w:val="22"/>
        </w:rPr>
      </w:pPr>
      <w:r w:rsidRPr="0066371D">
        <w:rPr>
          <w:rFonts w:ascii="Arial Narrow" w:hAnsi="Arial Narrow"/>
          <w:b/>
          <w:sz w:val="22"/>
          <w:szCs w:val="22"/>
        </w:rPr>
        <w:t>Кількість голосів акціонерів, які не брали участь у голосуванні:</w:t>
      </w:r>
      <w:r w:rsidRPr="0066371D">
        <w:rPr>
          <w:rFonts w:ascii="Arial Narrow" w:hAnsi="Arial Narrow"/>
          <w:sz w:val="22"/>
          <w:szCs w:val="22"/>
        </w:rPr>
        <w:t xml:space="preserve"> </w:t>
      </w:r>
      <w:r w:rsidR="00731A3B" w:rsidRPr="0066371D">
        <w:rPr>
          <w:rFonts w:ascii="Arial Narrow" w:hAnsi="Arial Narrow"/>
          <w:sz w:val="22"/>
          <w:szCs w:val="22"/>
        </w:rPr>
        <w:t>немає</w:t>
      </w:r>
      <w:r w:rsidRPr="0066371D">
        <w:rPr>
          <w:rFonts w:ascii="Arial Narrow" w:hAnsi="Arial Narrow"/>
          <w:sz w:val="22"/>
          <w:szCs w:val="22"/>
        </w:rPr>
        <w:t xml:space="preserve"> </w:t>
      </w:r>
    </w:p>
    <w:p w:rsidR="00C50288" w:rsidRPr="0066371D" w:rsidRDefault="00C50288" w:rsidP="00C50288">
      <w:pPr>
        <w:pStyle w:val="a5"/>
        <w:spacing w:before="0" w:beforeAutospacing="0" w:after="0" w:afterAutospacing="0"/>
        <w:jc w:val="both"/>
        <w:rPr>
          <w:rFonts w:ascii="Arial Narrow" w:hAnsi="Arial Narrow"/>
          <w:sz w:val="22"/>
          <w:szCs w:val="22"/>
        </w:rPr>
      </w:pPr>
      <w:r w:rsidRPr="0066371D">
        <w:rPr>
          <w:rFonts w:ascii="Arial Narrow" w:hAnsi="Arial Narrow"/>
          <w:b/>
          <w:color w:val="000000"/>
          <w:sz w:val="22"/>
          <w:szCs w:val="22"/>
        </w:rPr>
        <w:t>Кількість голосів акціонерів за бюлетенями, визнаними недійсними</w:t>
      </w:r>
      <w:r w:rsidRPr="0066371D">
        <w:rPr>
          <w:rFonts w:ascii="Arial Narrow" w:hAnsi="Arial Narrow"/>
          <w:color w:val="000000"/>
          <w:sz w:val="22"/>
          <w:szCs w:val="22"/>
        </w:rPr>
        <w:t xml:space="preserve"> – немає.</w:t>
      </w:r>
    </w:p>
    <w:p w:rsidR="00C50288" w:rsidRPr="0066371D" w:rsidRDefault="00C50288" w:rsidP="00C50288">
      <w:pPr>
        <w:pStyle w:val="a5"/>
        <w:spacing w:before="0" w:beforeAutospacing="0" w:after="0" w:afterAutospacing="0"/>
        <w:ind w:firstLine="720"/>
        <w:jc w:val="both"/>
        <w:rPr>
          <w:rFonts w:ascii="Arial Narrow" w:hAnsi="Arial Narrow"/>
          <w:sz w:val="22"/>
          <w:szCs w:val="22"/>
        </w:rPr>
      </w:pPr>
    </w:p>
    <w:p w:rsidR="0066371D" w:rsidRPr="0066371D" w:rsidRDefault="0066371D" w:rsidP="0066371D">
      <w:pPr>
        <w:rPr>
          <w:rFonts w:ascii="Arial Narrow" w:hAnsi="Arial Narrow"/>
          <w:b/>
          <w:spacing w:val="-2"/>
          <w:sz w:val="22"/>
          <w:szCs w:val="22"/>
        </w:rPr>
      </w:pPr>
      <w:r w:rsidRPr="0066371D">
        <w:rPr>
          <w:rFonts w:ascii="Arial Narrow" w:hAnsi="Arial Narrow"/>
          <w:b/>
          <w:spacing w:val="-2"/>
          <w:sz w:val="22"/>
          <w:szCs w:val="22"/>
        </w:rPr>
        <w:t xml:space="preserve">Голова Лічильної комісії, представник депозитарної </w:t>
      </w:r>
    </w:p>
    <w:p w:rsidR="0066371D" w:rsidRPr="0066371D" w:rsidRDefault="0066371D" w:rsidP="0066371D">
      <w:pPr>
        <w:pStyle w:val="a5"/>
        <w:spacing w:before="0" w:beforeAutospacing="0" w:after="0" w:afterAutospacing="0"/>
        <w:jc w:val="both"/>
        <w:rPr>
          <w:rFonts w:ascii="Arial Narrow" w:hAnsi="Arial Narrow"/>
          <w:b/>
          <w:spacing w:val="-2"/>
          <w:sz w:val="22"/>
          <w:szCs w:val="22"/>
        </w:rPr>
      </w:pPr>
      <w:r w:rsidRPr="0066371D">
        <w:rPr>
          <w:rFonts w:ascii="Arial Narrow" w:hAnsi="Arial Narrow"/>
          <w:b/>
          <w:spacing w:val="-2"/>
          <w:sz w:val="22"/>
          <w:szCs w:val="22"/>
        </w:rPr>
        <w:t xml:space="preserve">установи - ТОВ "Балтік Фінанс Груп" Голова Лічильної комісії   </w:t>
      </w:r>
      <w:r w:rsidRPr="0066371D">
        <w:rPr>
          <w:rFonts w:ascii="Arial Narrow" w:hAnsi="Arial Narrow"/>
          <w:b/>
          <w:spacing w:val="-2"/>
          <w:sz w:val="22"/>
          <w:szCs w:val="22"/>
        </w:rPr>
        <w:tab/>
      </w:r>
      <w:r w:rsidRPr="0066371D">
        <w:rPr>
          <w:rFonts w:ascii="Arial Narrow" w:hAnsi="Arial Narrow"/>
          <w:b/>
          <w:spacing w:val="-2"/>
          <w:sz w:val="22"/>
          <w:szCs w:val="22"/>
        </w:rPr>
        <w:tab/>
        <w:t xml:space="preserve">  Фесенко Р.І.</w:t>
      </w:r>
    </w:p>
    <w:p w:rsidR="00C50288" w:rsidRPr="0066371D" w:rsidRDefault="00C50288" w:rsidP="00C50288">
      <w:pPr>
        <w:pStyle w:val="a5"/>
        <w:spacing w:before="0" w:beforeAutospacing="0" w:after="0" w:afterAutospacing="0"/>
        <w:jc w:val="both"/>
        <w:rPr>
          <w:rFonts w:ascii="Arial Narrow" w:hAnsi="Arial Narrow"/>
          <w:b/>
          <w:spacing w:val="-2"/>
          <w:sz w:val="22"/>
          <w:szCs w:val="22"/>
        </w:rPr>
      </w:pPr>
    </w:p>
    <w:p w:rsidR="005A2EFA" w:rsidRPr="0066371D" w:rsidRDefault="005A2EFA" w:rsidP="005A2EFA">
      <w:pPr>
        <w:shd w:val="clear" w:color="auto" w:fill="FFFFFF"/>
        <w:jc w:val="center"/>
        <w:rPr>
          <w:rFonts w:ascii="Arial Narrow" w:hAnsi="Arial Narrow"/>
          <w:b/>
          <w:bCs/>
          <w:sz w:val="22"/>
          <w:szCs w:val="22"/>
        </w:rPr>
      </w:pPr>
    </w:p>
    <w:p w:rsidR="005A2EFA" w:rsidRPr="0066371D" w:rsidRDefault="005A2EFA" w:rsidP="005A2EFA">
      <w:pPr>
        <w:shd w:val="clear" w:color="auto" w:fill="FFFFFF"/>
        <w:jc w:val="center"/>
        <w:rPr>
          <w:rFonts w:ascii="Arial Narrow" w:hAnsi="Arial Narrow"/>
          <w:sz w:val="22"/>
          <w:szCs w:val="22"/>
        </w:rPr>
      </w:pPr>
      <w:r w:rsidRPr="0066371D">
        <w:rPr>
          <w:rFonts w:ascii="Arial Narrow" w:hAnsi="Arial Narrow"/>
          <w:b/>
          <w:bCs/>
          <w:sz w:val="22"/>
          <w:szCs w:val="22"/>
        </w:rPr>
        <w:t>ПРОТОКОЛ</w:t>
      </w:r>
      <w:r w:rsidR="007F4FA4" w:rsidRPr="0066371D">
        <w:rPr>
          <w:rFonts w:ascii="Arial Narrow" w:hAnsi="Arial Narrow"/>
          <w:b/>
          <w:bCs/>
          <w:sz w:val="22"/>
          <w:szCs w:val="22"/>
        </w:rPr>
        <w:t xml:space="preserve"> 4</w:t>
      </w:r>
    </w:p>
    <w:p w:rsidR="0066371D" w:rsidRPr="0066371D" w:rsidRDefault="0066371D" w:rsidP="0066371D">
      <w:pPr>
        <w:shd w:val="clear" w:color="auto" w:fill="FFFFFF"/>
        <w:jc w:val="center"/>
        <w:rPr>
          <w:rFonts w:ascii="Arial Narrow" w:hAnsi="Arial Narrow"/>
          <w:sz w:val="22"/>
          <w:szCs w:val="22"/>
        </w:rPr>
      </w:pPr>
      <w:r w:rsidRPr="0066371D">
        <w:rPr>
          <w:rFonts w:ascii="Arial Narrow" w:hAnsi="Arial Narrow"/>
          <w:b/>
          <w:sz w:val="22"/>
          <w:szCs w:val="22"/>
        </w:rPr>
        <w:t>про підсумки голосування на загальних зборах акціонерів</w:t>
      </w:r>
      <w:r w:rsidRPr="0066371D">
        <w:rPr>
          <w:rFonts w:ascii="Arial Narrow" w:hAnsi="Arial Narrow"/>
          <w:sz w:val="22"/>
          <w:szCs w:val="22"/>
        </w:rPr>
        <w:t xml:space="preserve">  </w:t>
      </w:r>
      <w:r w:rsidRPr="0066371D">
        <w:rPr>
          <w:rStyle w:val="21"/>
          <w:rFonts w:ascii="Arial Narrow" w:hAnsi="Arial Narrow"/>
          <w:sz w:val="22"/>
          <w:szCs w:val="22"/>
        </w:rPr>
        <w:t xml:space="preserve">ПрАТ </w:t>
      </w:r>
      <w:r w:rsidRPr="0066371D">
        <w:rPr>
          <w:rFonts w:ascii="Arial Narrow" w:hAnsi="Arial Narrow"/>
          <w:b/>
          <w:sz w:val="22"/>
          <w:szCs w:val="22"/>
        </w:rPr>
        <w:t>"ФІРМА «НАФТОГАЗБУД»</w:t>
      </w:r>
    </w:p>
    <w:p w:rsidR="005A2EFA" w:rsidRPr="0066371D" w:rsidRDefault="005A2EFA" w:rsidP="005A2EFA">
      <w:pPr>
        <w:shd w:val="clear" w:color="auto" w:fill="FFFFFF"/>
        <w:tabs>
          <w:tab w:val="left" w:pos="2182"/>
          <w:tab w:val="left" w:pos="7654"/>
        </w:tabs>
        <w:jc w:val="both"/>
        <w:rPr>
          <w:rFonts w:ascii="Arial Narrow" w:hAnsi="Arial Narrow"/>
          <w:spacing w:val="-1"/>
          <w:sz w:val="22"/>
          <w:szCs w:val="22"/>
        </w:rPr>
      </w:pPr>
    </w:p>
    <w:p w:rsidR="005A2EFA" w:rsidRPr="0066371D" w:rsidRDefault="005A2EFA" w:rsidP="005A2EFA">
      <w:pPr>
        <w:jc w:val="both"/>
        <w:rPr>
          <w:rFonts w:ascii="Arial Narrow" w:hAnsi="Arial Narrow"/>
          <w:b/>
          <w:sz w:val="22"/>
          <w:szCs w:val="22"/>
        </w:rPr>
      </w:pPr>
      <w:r w:rsidRPr="0066371D">
        <w:rPr>
          <w:rFonts w:ascii="Arial Narrow" w:hAnsi="Arial Narrow"/>
          <w:b/>
          <w:sz w:val="22"/>
          <w:szCs w:val="22"/>
        </w:rPr>
        <w:t xml:space="preserve">Дата проведення голосування: </w:t>
      </w:r>
      <w:r w:rsidR="00731A3B" w:rsidRPr="0066371D">
        <w:rPr>
          <w:rFonts w:ascii="Arial Narrow" w:hAnsi="Arial Narrow"/>
          <w:sz w:val="22"/>
          <w:szCs w:val="22"/>
        </w:rPr>
        <w:t>14</w:t>
      </w:r>
      <w:r w:rsidRPr="0066371D">
        <w:rPr>
          <w:rFonts w:ascii="Arial Narrow" w:hAnsi="Arial Narrow"/>
          <w:sz w:val="22"/>
          <w:szCs w:val="22"/>
        </w:rPr>
        <w:t xml:space="preserve"> </w:t>
      </w:r>
      <w:r w:rsidR="00731A3B" w:rsidRPr="0066371D">
        <w:rPr>
          <w:rFonts w:ascii="Arial Narrow" w:hAnsi="Arial Narrow"/>
          <w:sz w:val="22"/>
          <w:szCs w:val="22"/>
        </w:rPr>
        <w:t>травн</w:t>
      </w:r>
      <w:r w:rsidRPr="0066371D">
        <w:rPr>
          <w:rFonts w:ascii="Arial Narrow" w:hAnsi="Arial Narrow"/>
          <w:sz w:val="22"/>
          <w:szCs w:val="22"/>
        </w:rPr>
        <w:t>я 201</w:t>
      </w:r>
      <w:r w:rsidR="007F4FA4" w:rsidRPr="0066371D">
        <w:rPr>
          <w:rFonts w:ascii="Arial Narrow" w:hAnsi="Arial Narrow"/>
          <w:sz w:val="22"/>
          <w:szCs w:val="22"/>
        </w:rPr>
        <w:t>9</w:t>
      </w:r>
      <w:r w:rsidRPr="0066371D">
        <w:rPr>
          <w:rFonts w:ascii="Arial Narrow" w:hAnsi="Arial Narrow"/>
          <w:sz w:val="22"/>
          <w:szCs w:val="22"/>
        </w:rPr>
        <w:t xml:space="preserve"> року</w:t>
      </w:r>
    </w:p>
    <w:p w:rsidR="005A2EFA" w:rsidRPr="0066371D" w:rsidRDefault="005A2EFA" w:rsidP="005A2EFA">
      <w:pPr>
        <w:jc w:val="both"/>
        <w:rPr>
          <w:rFonts w:ascii="Arial Narrow" w:hAnsi="Arial Narrow"/>
          <w:b/>
          <w:sz w:val="22"/>
          <w:szCs w:val="22"/>
        </w:rPr>
      </w:pPr>
    </w:p>
    <w:p w:rsidR="005A2EFA" w:rsidRPr="0066371D" w:rsidRDefault="005A2EFA" w:rsidP="005A2EFA">
      <w:pPr>
        <w:jc w:val="both"/>
        <w:rPr>
          <w:rFonts w:ascii="Arial Narrow" w:hAnsi="Arial Narrow"/>
          <w:b/>
          <w:sz w:val="22"/>
          <w:szCs w:val="22"/>
        </w:rPr>
      </w:pPr>
      <w:r w:rsidRPr="0066371D">
        <w:rPr>
          <w:rFonts w:ascii="Arial Narrow" w:hAnsi="Arial Narrow"/>
          <w:b/>
          <w:sz w:val="22"/>
          <w:szCs w:val="22"/>
        </w:rPr>
        <w:t xml:space="preserve">Питання, винесене на голосування: </w:t>
      </w:r>
      <w:r w:rsidR="007F4FA4" w:rsidRPr="0066371D">
        <w:rPr>
          <w:rFonts w:ascii="Arial Narrow" w:hAnsi="Arial Narrow"/>
          <w:sz w:val="22"/>
          <w:szCs w:val="22"/>
        </w:rPr>
        <w:t>Звіт Наглядової ради Товариства за 2018 рік. Прийняття рішення за наслідками розгляду з</w:t>
      </w:r>
      <w:r w:rsidR="007F4FA4" w:rsidRPr="0066371D">
        <w:rPr>
          <w:rFonts w:ascii="Arial Narrow" w:hAnsi="Arial Narrow"/>
          <w:sz w:val="22"/>
          <w:szCs w:val="22"/>
        </w:rPr>
        <w:t>віту Наглядової ради Товариства</w:t>
      </w:r>
      <w:r w:rsidRPr="0066371D">
        <w:rPr>
          <w:rFonts w:ascii="Arial Narrow" w:hAnsi="Arial Narrow"/>
          <w:sz w:val="22"/>
          <w:szCs w:val="22"/>
        </w:rPr>
        <w:t>.</w:t>
      </w:r>
    </w:p>
    <w:p w:rsidR="005A2EFA" w:rsidRPr="0066371D" w:rsidRDefault="005A2EFA" w:rsidP="005A2EFA">
      <w:pPr>
        <w:jc w:val="both"/>
        <w:rPr>
          <w:rFonts w:ascii="Arial Narrow" w:hAnsi="Arial Narrow"/>
          <w:b/>
          <w:sz w:val="22"/>
          <w:szCs w:val="22"/>
        </w:rPr>
      </w:pPr>
    </w:p>
    <w:p w:rsidR="007F4FA4" w:rsidRPr="0066371D" w:rsidRDefault="005A2EFA" w:rsidP="007F4FA4">
      <w:pPr>
        <w:pStyle w:val="20"/>
        <w:shd w:val="clear" w:color="auto" w:fill="auto"/>
        <w:spacing w:line="210" w:lineRule="exact"/>
        <w:ind w:firstLine="0"/>
        <w:rPr>
          <w:rFonts w:ascii="Arial Narrow" w:hAnsi="Arial Narrow"/>
          <w:sz w:val="22"/>
          <w:szCs w:val="22"/>
        </w:rPr>
      </w:pPr>
      <w:r w:rsidRPr="0066371D">
        <w:rPr>
          <w:rFonts w:ascii="Arial Narrow" w:hAnsi="Arial Narrow"/>
          <w:b/>
          <w:sz w:val="22"/>
          <w:szCs w:val="22"/>
        </w:rPr>
        <w:t xml:space="preserve">Рішення: </w:t>
      </w:r>
      <w:r w:rsidR="007F4FA4" w:rsidRPr="0066371D">
        <w:rPr>
          <w:rFonts w:ascii="Arial Narrow" w:hAnsi="Arial Narrow"/>
          <w:sz w:val="22"/>
          <w:szCs w:val="22"/>
        </w:rPr>
        <w:t>Звіт Наглядової ради за 2018 рік затвердити.</w:t>
      </w:r>
    </w:p>
    <w:p w:rsidR="005A2EFA" w:rsidRPr="0066371D" w:rsidRDefault="005A2EFA" w:rsidP="007F4FA4">
      <w:pPr>
        <w:pStyle w:val="a5"/>
        <w:spacing w:before="0" w:beforeAutospacing="0" w:after="0" w:afterAutospacing="0"/>
        <w:jc w:val="both"/>
        <w:rPr>
          <w:rFonts w:ascii="Arial Narrow" w:hAnsi="Arial Narrow"/>
          <w:b/>
          <w:sz w:val="22"/>
          <w:szCs w:val="22"/>
        </w:rPr>
      </w:pPr>
      <w:r w:rsidRPr="0066371D">
        <w:rPr>
          <w:rFonts w:ascii="Arial Narrow" w:hAnsi="Arial Narrow"/>
          <w:b/>
          <w:sz w:val="22"/>
          <w:szCs w:val="22"/>
        </w:rPr>
        <w:t xml:space="preserve">  </w:t>
      </w:r>
    </w:p>
    <w:p w:rsidR="005A2EFA" w:rsidRPr="0066371D" w:rsidRDefault="005A2EFA" w:rsidP="005A2EFA">
      <w:pPr>
        <w:jc w:val="both"/>
        <w:rPr>
          <w:rFonts w:ascii="Arial Narrow" w:hAnsi="Arial Narrow"/>
          <w:b/>
          <w:sz w:val="22"/>
          <w:szCs w:val="22"/>
        </w:rPr>
      </w:pPr>
      <w:r w:rsidRPr="0066371D">
        <w:rPr>
          <w:rFonts w:ascii="Arial Narrow" w:hAnsi="Arial Narrow"/>
          <w:b/>
          <w:sz w:val="22"/>
          <w:szCs w:val="22"/>
        </w:rPr>
        <w:t>Кількість голосів:</w:t>
      </w:r>
    </w:p>
    <w:p w:rsidR="005A2EFA" w:rsidRPr="0066371D" w:rsidRDefault="005A2EFA" w:rsidP="005A2EFA">
      <w:pPr>
        <w:ind w:firstLine="709"/>
        <w:jc w:val="both"/>
        <w:rPr>
          <w:rFonts w:ascii="Arial Narrow" w:hAnsi="Arial Narrow"/>
          <w:sz w:val="22"/>
          <w:szCs w:val="22"/>
        </w:rPr>
      </w:pPr>
    </w:p>
    <w:p w:rsidR="005A2EFA" w:rsidRPr="0066371D" w:rsidRDefault="007F4FA4" w:rsidP="005A2EFA">
      <w:pPr>
        <w:ind w:firstLine="709"/>
        <w:jc w:val="both"/>
        <w:rPr>
          <w:rFonts w:ascii="Arial Narrow" w:hAnsi="Arial Narrow"/>
          <w:sz w:val="22"/>
          <w:szCs w:val="22"/>
        </w:rPr>
      </w:pPr>
      <w:r w:rsidRPr="0066371D">
        <w:rPr>
          <w:rFonts w:ascii="Arial Narrow" w:hAnsi="Arial Narrow"/>
          <w:i/>
          <w:sz w:val="22"/>
          <w:szCs w:val="22"/>
        </w:rPr>
        <w:t>"За"</w:t>
      </w:r>
      <w:r w:rsidRPr="0066371D">
        <w:rPr>
          <w:rFonts w:ascii="Arial Narrow" w:hAnsi="Arial Narrow"/>
          <w:sz w:val="22"/>
          <w:szCs w:val="22"/>
        </w:rPr>
        <w:t xml:space="preserve"> – 487 046 (</w:t>
      </w:r>
      <w:r w:rsidRPr="0066371D">
        <w:rPr>
          <w:rFonts w:ascii="Arial Narrow" w:hAnsi="Arial Narrow"/>
          <w:i/>
          <w:sz w:val="22"/>
          <w:szCs w:val="22"/>
        </w:rPr>
        <w:t xml:space="preserve">чотириста вісімдесят сім тисяч сорок шість)  </w:t>
      </w:r>
      <w:r w:rsidRPr="0066371D">
        <w:rPr>
          <w:rFonts w:ascii="Arial Narrow" w:hAnsi="Arial Narrow"/>
          <w:sz w:val="22"/>
          <w:szCs w:val="22"/>
        </w:rPr>
        <w:t xml:space="preserve">голосів, що складає 100% </w:t>
      </w:r>
      <w:r w:rsidR="005A2EFA" w:rsidRPr="0066371D">
        <w:rPr>
          <w:rFonts w:ascii="Arial Narrow" w:hAnsi="Arial Narrow"/>
          <w:sz w:val="22"/>
          <w:szCs w:val="22"/>
        </w:rPr>
        <w:t xml:space="preserve"> від кількості голосів акціонерів, які зареєструвалися для участі у річних загальних зборах та є власниками голосуючих акцій з цього питання;</w:t>
      </w:r>
    </w:p>
    <w:p w:rsidR="005A2EFA" w:rsidRPr="0066371D" w:rsidRDefault="005A2EFA" w:rsidP="005A2EFA">
      <w:pPr>
        <w:ind w:firstLine="709"/>
        <w:jc w:val="both"/>
        <w:rPr>
          <w:rFonts w:ascii="Arial Narrow" w:hAnsi="Arial Narrow"/>
          <w:sz w:val="22"/>
          <w:szCs w:val="22"/>
        </w:rPr>
      </w:pPr>
      <w:r w:rsidRPr="0066371D">
        <w:rPr>
          <w:rFonts w:ascii="Arial Narrow" w:hAnsi="Arial Narrow"/>
          <w:i/>
          <w:sz w:val="22"/>
          <w:szCs w:val="22"/>
        </w:rPr>
        <w:t>"Проти"</w:t>
      </w:r>
      <w:r w:rsidRPr="0066371D">
        <w:rPr>
          <w:rFonts w:ascii="Arial Narrow" w:hAnsi="Arial Narrow"/>
          <w:sz w:val="22"/>
          <w:szCs w:val="22"/>
        </w:rPr>
        <w:t xml:space="preserve"> - немає;</w:t>
      </w:r>
    </w:p>
    <w:p w:rsidR="005A2EFA" w:rsidRPr="0066371D" w:rsidRDefault="005A2EFA" w:rsidP="005A2EFA">
      <w:pPr>
        <w:ind w:firstLine="709"/>
        <w:jc w:val="both"/>
        <w:rPr>
          <w:rFonts w:ascii="Arial Narrow" w:hAnsi="Arial Narrow"/>
          <w:sz w:val="22"/>
          <w:szCs w:val="22"/>
        </w:rPr>
      </w:pPr>
      <w:r w:rsidRPr="0066371D">
        <w:rPr>
          <w:rFonts w:ascii="Arial Narrow" w:hAnsi="Arial Narrow"/>
          <w:i/>
          <w:sz w:val="22"/>
          <w:szCs w:val="22"/>
        </w:rPr>
        <w:t>"Утрималось"</w:t>
      </w:r>
      <w:r w:rsidRPr="0066371D">
        <w:rPr>
          <w:rFonts w:ascii="Arial Narrow" w:hAnsi="Arial Narrow"/>
          <w:sz w:val="22"/>
          <w:szCs w:val="22"/>
        </w:rPr>
        <w:t xml:space="preserve"> – немає.</w:t>
      </w:r>
    </w:p>
    <w:p w:rsidR="005A2EFA" w:rsidRPr="0066371D" w:rsidRDefault="005A2EFA" w:rsidP="005A2EFA">
      <w:pPr>
        <w:jc w:val="both"/>
        <w:rPr>
          <w:rFonts w:ascii="Arial Narrow" w:hAnsi="Arial Narrow"/>
          <w:sz w:val="22"/>
          <w:szCs w:val="22"/>
        </w:rPr>
      </w:pPr>
    </w:p>
    <w:p w:rsidR="005A2EFA" w:rsidRPr="0066371D" w:rsidRDefault="005A2EFA" w:rsidP="005A2EFA">
      <w:pPr>
        <w:jc w:val="both"/>
        <w:rPr>
          <w:rFonts w:ascii="Arial Narrow" w:hAnsi="Arial Narrow"/>
          <w:sz w:val="22"/>
          <w:szCs w:val="22"/>
        </w:rPr>
      </w:pPr>
      <w:r w:rsidRPr="0066371D">
        <w:rPr>
          <w:rFonts w:ascii="Arial Narrow" w:hAnsi="Arial Narrow"/>
          <w:b/>
          <w:sz w:val="22"/>
          <w:szCs w:val="22"/>
        </w:rPr>
        <w:t>Кількість голосів акціонерів, які не брали участь у голосуванні:</w:t>
      </w:r>
      <w:r w:rsidRPr="0066371D">
        <w:rPr>
          <w:rFonts w:ascii="Arial Narrow" w:hAnsi="Arial Narrow"/>
          <w:sz w:val="22"/>
          <w:szCs w:val="22"/>
        </w:rPr>
        <w:t xml:space="preserve"> </w:t>
      </w:r>
      <w:r w:rsidR="007F4FA4" w:rsidRPr="0066371D">
        <w:rPr>
          <w:rFonts w:ascii="Arial Narrow" w:hAnsi="Arial Narrow"/>
          <w:sz w:val="22"/>
          <w:szCs w:val="22"/>
        </w:rPr>
        <w:t>немає</w:t>
      </w:r>
      <w:r w:rsidRPr="0066371D">
        <w:rPr>
          <w:rFonts w:ascii="Arial Narrow" w:hAnsi="Arial Narrow"/>
          <w:sz w:val="22"/>
          <w:szCs w:val="22"/>
        </w:rPr>
        <w:t>.</w:t>
      </w:r>
    </w:p>
    <w:p w:rsidR="005A2EFA" w:rsidRPr="0066371D" w:rsidRDefault="005A2EFA" w:rsidP="005A2EFA">
      <w:pPr>
        <w:pStyle w:val="a5"/>
        <w:spacing w:before="0" w:beforeAutospacing="0" w:after="0" w:afterAutospacing="0"/>
        <w:jc w:val="both"/>
        <w:rPr>
          <w:rFonts w:ascii="Arial Narrow" w:hAnsi="Arial Narrow"/>
          <w:sz w:val="22"/>
          <w:szCs w:val="22"/>
        </w:rPr>
      </w:pPr>
      <w:r w:rsidRPr="0066371D">
        <w:rPr>
          <w:rFonts w:ascii="Arial Narrow" w:hAnsi="Arial Narrow"/>
          <w:b/>
          <w:color w:val="000000"/>
          <w:sz w:val="22"/>
          <w:szCs w:val="22"/>
        </w:rPr>
        <w:t>Кількість голосів акціонерів за бюлетенями, визнаними недійсними</w:t>
      </w:r>
      <w:r w:rsidRPr="0066371D">
        <w:rPr>
          <w:rFonts w:ascii="Arial Narrow" w:hAnsi="Arial Narrow"/>
          <w:color w:val="000000"/>
          <w:sz w:val="22"/>
          <w:szCs w:val="22"/>
        </w:rPr>
        <w:t xml:space="preserve"> – немає.</w:t>
      </w:r>
    </w:p>
    <w:p w:rsidR="005A2EFA" w:rsidRPr="0066371D" w:rsidRDefault="005A2EFA" w:rsidP="005A2EFA">
      <w:pPr>
        <w:pStyle w:val="a5"/>
        <w:spacing w:before="0" w:beforeAutospacing="0" w:after="0" w:afterAutospacing="0"/>
        <w:ind w:firstLine="720"/>
        <w:jc w:val="both"/>
        <w:rPr>
          <w:rFonts w:ascii="Arial Narrow" w:hAnsi="Arial Narrow"/>
          <w:sz w:val="22"/>
          <w:szCs w:val="22"/>
        </w:rPr>
      </w:pPr>
    </w:p>
    <w:p w:rsidR="0066371D" w:rsidRPr="0066371D" w:rsidRDefault="0066371D" w:rsidP="0066371D">
      <w:pPr>
        <w:rPr>
          <w:rFonts w:ascii="Arial Narrow" w:hAnsi="Arial Narrow"/>
          <w:b/>
          <w:spacing w:val="-2"/>
          <w:sz w:val="22"/>
          <w:szCs w:val="22"/>
        </w:rPr>
      </w:pPr>
      <w:r w:rsidRPr="0066371D">
        <w:rPr>
          <w:rFonts w:ascii="Arial Narrow" w:hAnsi="Arial Narrow"/>
          <w:b/>
          <w:spacing w:val="-2"/>
          <w:sz w:val="22"/>
          <w:szCs w:val="22"/>
        </w:rPr>
        <w:t xml:space="preserve">Голова Лічильної комісії, представник депозитарної </w:t>
      </w:r>
    </w:p>
    <w:p w:rsidR="0066371D" w:rsidRPr="0066371D" w:rsidRDefault="0066371D" w:rsidP="0066371D">
      <w:pPr>
        <w:pStyle w:val="a5"/>
        <w:spacing w:before="0" w:beforeAutospacing="0" w:after="0" w:afterAutospacing="0"/>
        <w:jc w:val="both"/>
        <w:rPr>
          <w:rFonts w:ascii="Arial Narrow" w:hAnsi="Arial Narrow"/>
          <w:b/>
          <w:spacing w:val="-2"/>
          <w:sz w:val="22"/>
          <w:szCs w:val="22"/>
        </w:rPr>
      </w:pPr>
      <w:r w:rsidRPr="0066371D">
        <w:rPr>
          <w:rFonts w:ascii="Arial Narrow" w:hAnsi="Arial Narrow"/>
          <w:b/>
          <w:spacing w:val="-2"/>
          <w:sz w:val="22"/>
          <w:szCs w:val="22"/>
        </w:rPr>
        <w:t xml:space="preserve">установи - ТОВ "Балтік Фінанс Груп" Голова Лічильної комісії   </w:t>
      </w:r>
      <w:r w:rsidRPr="0066371D">
        <w:rPr>
          <w:rFonts w:ascii="Arial Narrow" w:hAnsi="Arial Narrow"/>
          <w:b/>
          <w:spacing w:val="-2"/>
          <w:sz w:val="22"/>
          <w:szCs w:val="22"/>
        </w:rPr>
        <w:tab/>
      </w:r>
      <w:r w:rsidRPr="0066371D">
        <w:rPr>
          <w:rFonts w:ascii="Arial Narrow" w:hAnsi="Arial Narrow"/>
          <w:b/>
          <w:spacing w:val="-2"/>
          <w:sz w:val="22"/>
          <w:szCs w:val="22"/>
        </w:rPr>
        <w:tab/>
        <w:t xml:space="preserve">  Фесенко Р.І.</w:t>
      </w:r>
    </w:p>
    <w:p w:rsidR="007F4FA4" w:rsidRPr="0066371D" w:rsidRDefault="007F4FA4" w:rsidP="0018139A">
      <w:pPr>
        <w:shd w:val="clear" w:color="auto" w:fill="FFFFFF"/>
        <w:jc w:val="center"/>
        <w:rPr>
          <w:rFonts w:ascii="Arial Narrow" w:hAnsi="Arial Narrow"/>
          <w:b/>
          <w:bCs/>
          <w:sz w:val="22"/>
          <w:szCs w:val="22"/>
        </w:rPr>
      </w:pPr>
    </w:p>
    <w:p w:rsidR="0018139A" w:rsidRPr="0066371D" w:rsidRDefault="0018139A" w:rsidP="0018139A">
      <w:pPr>
        <w:shd w:val="clear" w:color="auto" w:fill="FFFFFF"/>
        <w:jc w:val="center"/>
        <w:rPr>
          <w:rFonts w:ascii="Arial Narrow" w:hAnsi="Arial Narrow"/>
          <w:sz w:val="22"/>
          <w:szCs w:val="22"/>
        </w:rPr>
      </w:pPr>
      <w:r w:rsidRPr="0066371D">
        <w:rPr>
          <w:rFonts w:ascii="Arial Narrow" w:hAnsi="Arial Narrow"/>
          <w:b/>
          <w:bCs/>
          <w:sz w:val="22"/>
          <w:szCs w:val="22"/>
        </w:rPr>
        <w:t>ПРОТОКОЛ</w:t>
      </w:r>
      <w:r w:rsidR="007F4FA4" w:rsidRPr="0066371D">
        <w:rPr>
          <w:rFonts w:ascii="Arial Narrow" w:hAnsi="Arial Narrow"/>
          <w:b/>
          <w:bCs/>
          <w:sz w:val="22"/>
          <w:szCs w:val="22"/>
        </w:rPr>
        <w:t xml:space="preserve"> 5</w:t>
      </w:r>
    </w:p>
    <w:p w:rsidR="0066371D" w:rsidRPr="0066371D" w:rsidRDefault="0066371D" w:rsidP="0066371D">
      <w:pPr>
        <w:shd w:val="clear" w:color="auto" w:fill="FFFFFF"/>
        <w:jc w:val="center"/>
        <w:rPr>
          <w:rFonts w:ascii="Arial Narrow" w:hAnsi="Arial Narrow"/>
          <w:sz w:val="22"/>
          <w:szCs w:val="22"/>
        </w:rPr>
      </w:pPr>
      <w:r w:rsidRPr="0066371D">
        <w:rPr>
          <w:rFonts w:ascii="Arial Narrow" w:hAnsi="Arial Narrow"/>
          <w:b/>
          <w:sz w:val="22"/>
          <w:szCs w:val="22"/>
        </w:rPr>
        <w:t>про підсумки голосування на загальних зборах акціонерів</w:t>
      </w:r>
      <w:r w:rsidRPr="0066371D">
        <w:rPr>
          <w:rFonts w:ascii="Arial Narrow" w:hAnsi="Arial Narrow"/>
          <w:sz w:val="22"/>
          <w:szCs w:val="22"/>
        </w:rPr>
        <w:t xml:space="preserve">  </w:t>
      </w:r>
      <w:r w:rsidRPr="0066371D">
        <w:rPr>
          <w:rStyle w:val="21"/>
          <w:rFonts w:ascii="Arial Narrow" w:hAnsi="Arial Narrow"/>
          <w:sz w:val="22"/>
          <w:szCs w:val="22"/>
        </w:rPr>
        <w:t xml:space="preserve">ПрАТ </w:t>
      </w:r>
      <w:r w:rsidRPr="0066371D">
        <w:rPr>
          <w:rFonts w:ascii="Arial Narrow" w:hAnsi="Arial Narrow"/>
          <w:b/>
          <w:sz w:val="22"/>
          <w:szCs w:val="22"/>
        </w:rPr>
        <w:t>"ФІРМА «НАФТОГАЗБУД»</w:t>
      </w:r>
    </w:p>
    <w:p w:rsidR="0018139A" w:rsidRPr="0066371D" w:rsidRDefault="0018139A" w:rsidP="0018139A">
      <w:pPr>
        <w:shd w:val="clear" w:color="auto" w:fill="FFFFFF"/>
        <w:tabs>
          <w:tab w:val="left" w:pos="2182"/>
          <w:tab w:val="left" w:pos="7654"/>
        </w:tabs>
        <w:jc w:val="both"/>
        <w:rPr>
          <w:rFonts w:ascii="Arial Narrow" w:hAnsi="Arial Narrow"/>
          <w:spacing w:val="-1"/>
          <w:sz w:val="22"/>
          <w:szCs w:val="22"/>
        </w:rPr>
      </w:pPr>
    </w:p>
    <w:p w:rsidR="0018139A" w:rsidRPr="0066371D" w:rsidRDefault="0018139A" w:rsidP="0018139A">
      <w:pPr>
        <w:jc w:val="both"/>
        <w:rPr>
          <w:rFonts w:ascii="Arial Narrow" w:hAnsi="Arial Narrow"/>
          <w:b/>
          <w:sz w:val="22"/>
          <w:szCs w:val="22"/>
        </w:rPr>
      </w:pPr>
      <w:r w:rsidRPr="0066371D">
        <w:rPr>
          <w:rFonts w:ascii="Arial Narrow" w:hAnsi="Arial Narrow"/>
          <w:b/>
          <w:sz w:val="22"/>
          <w:szCs w:val="22"/>
        </w:rPr>
        <w:t xml:space="preserve">Дата проведення голосування: </w:t>
      </w:r>
      <w:r w:rsidR="007F4FA4" w:rsidRPr="0066371D">
        <w:rPr>
          <w:rFonts w:ascii="Arial Narrow" w:hAnsi="Arial Narrow"/>
          <w:sz w:val="22"/>
          <w:szCs w:val="22"/>
        </w:rPr>
        <w:t>14</w:t>
      </w:r>
      <w:r w:rsidRPr="0066371D">
        <w:rPr>
          <w:rFonts w:ascii="Arial Narrow" w:hAnsi="Arial Narrow"/>
          <w:sz w:val="22"/>
          <w:szCs w:val="22"/>
        </w:rPr>
        <w:t xml:space="preserve"> </w:t>
      </w:r>
      <w:r w:rsidR="007F4FA4" w:rsidRPr="0066371D">
        <w:rPr>
          <w:rFonts w:ascii="Arial Narrow" w:hAnsi="Arial Narrow"/>
          <w:sz w:val="22"/>
          <w:szCs w:val="22"/>
        </w:rPr>
        <w:t>травня</w:t>
      </w:r>
      <w:r w:rsidRPr="0066371D">
        <w:rPr>
          <w:rFonts w:ascii="Arial Narrow" w:hAnsi="Arial Narrow"/>
          <w:sz w:val="22"/>
          <w:szCs w:val="22"/>
        </w:rPr>
        <w:t xml:space="preserve"> 201</w:t>
      </w:r>
      <w:r w:rsidR="007F4FA4" w:rsidRPr="0066371D">
        <w:rPr>
          <w:rFonts w:ascii="Arial Narrow" w:hAnsi="Arial Narrow"/>
          <w:sz w:val="22"/>
          <w:szCs w:val="22"/>
        </w:rPr>
        <w:t>9</w:t>
      </w:r>
      <w:r w:rsidRPr="0066371D">
        <w:rPr>
          <w:rFonts w:ascii="Arial Narrow" w:hAnsi="Arial Narrow"/>
          <w:sz w:val="22"/>
          <w:szCs w:val="22"/>
        </w:rPr>
        <w:t xml:space="preserve"> року</w:t>
      </w:r>
    </w:p>
    <w:p w:rsidR="0018139A" w:rsidRPr="0066371D" w:rsidRDefault="0018139A" w:rsidP="0018139A">
      <w:pPr>
        <w:jc w:val="both"/>
        <w:rPr>
          <w:rFonts w:ascii="Arial Narrow" w:hAnsi="Arial Narrow"/>
          <w:b/>
          <w:sz w:val="22"/>
          <w:szCs w:val="22"/>
        </w:rPr>
      </w:pPr>
    </w:p>
    <w:p w:rsidR="0018139A" w:rsidRPr="0066371D" w:rsidRDefault="0018139A" w:rsidP="0018139A">
      <w:pPr>
        <w:jc w:val="both"/>
        <w:rPr>
          <w:rFonts w:ascii="Arial Narrow" w:hAnsi="Arial Narrow"/>
          <w:b/>
          <w:sz w:val="22"/>
          <w:szCs w:val="22"/>
        </w:rPr>
      </w:pPr>
      <w:r w:rsidRPr="0066371D">
        <w:rPr>
          <w:rFonts w:ascii="Arial Narrow" w:hAnsi="Arial Narrow"/>
          <w:b/>
          <w:sz w:val="22"/>
          <w:szCs w:val="22"/>
        </w:rPr>
        <w:t xml:space="preserve">Питання, винесене на голосування: </w:t>
      </w:r>
      <w:r w:rsidR="007F4FA4" w:rsidRPr="0066371D">
        <w:rPr>
          <w:rFonts w:ascii="Arial Narrow" w:hAnsi="Arial Narrow"/>
          <w:sz w:val="22"/>
          <w:szCs w:val="22"/>
        </w:rPr>
        <w:t>Звіт Ревізійної комісії Товариства за 2018 рік. Прийняття рішення за наслідками розгляду звіту Ревізійної комісії Товариства.</w:t>
      </w:r>
    </w:p>
    <w:p w:rsidR="007F4FA4" w:rsidRPr="0066371D" w:rsidRDefault="0018139A" w:rsidP="007F4FA4">
      <w:pPr>
        <w:pStyle w:val="20"/>
        <w:shd w:val="clear" w:color="auto" w:fill="auto"/>
        <w:spacing w:line="210" w:lineRule="exact"/>
        <w:ind w:firstLine="0"/>
        <w:rPr>
          <w:rFonts w:ascii="Arial Narrow" w:hAnsi="Arial Narrow"/>
          <w:sz w:val="22"/>
          <w:szCs w:val="22"/>
        </w:rPr>
      </w:pPr>
      <w:r w:rsidRPr="0066371D">
        <w:rPr>
          <w:rFonts w:ascii="Arial Narrow" w:hAnsi="Arial Narrow"/>
          <w:b/>
          <w:sz w:val="22"/>
          <w:szCs w:val="22"/>
        </w:rPr>
        <w:t>Рішення</w:t>
      </w:r>
      <w:r w:rsidR="007F4FA4" w:rsidRPr="0066371D">
        <w:rPr>
          <w:rFonts w:ascii="Arial Narrow" w:hAnsi="Arial Narrow"/>
          <w:b/>
          <w:sz w:val="22"/>
          <w:szCs w:val="22"/>
        </w:rPr>
        <w:t xml:space="preserve"> не прийняте</w:t>
      </w:r>
      <w:r w:rsidRPr="0066371D">
        <w:rPr>
          <w:rFonts w:ascii="Arial Narrow" w:hAnsi="Arial Narrow"/>
          <w:b/>
          <w:sz w:val="22"/>
          <w:szCs w:val="22"/>
        </w:rPr>
        <w:t xml:space="preserve">: </w:t>
      </w:r>
      <w:r w:rsidR="007F4FA4" w:rsidRPr="0066371D">
        <w:rPr>
          <w:rFonts w:ascii="Arial Narrow" w:hAnsi="Arial Narrow"/>
          <w:sz w:val="22"/>
          <w:szCs w:val="22"/>
        </w:rPr>
        <w:t xml:space="preserve">Звіт Ревізійної комісії за 2018 рік не </w:t>
      </w:r>
      <w:r w:rsidR="007F4FA4" w:rsidRPr="0066371D">
        <w:rPr>
          <w:rFonts w:ascii="Arial Narrow" w:hAnsi="Arial Narrow"/>
          <w:sz w:val="22"/>
          <w:szCs w:val="22"/>
        </w:rPr>
        <w:t>затвердили.</w:t>
      </w:r>
    </w:p>
    <w:p w:rsidR="0018139A" w:rsidRPr="0066371D" w:rsidRDefault="0018139A" w:rsidP="0018139A">
      <w:pPr>
        <w:jc w:val="both"/>
        <w:rPr>
          <w:rFonts w:ascii="Arial Narrow" w:hAnsi="Arial Narrow"/>
          <w:b/>
          <w:sz w:val="22"/>
          <w:szCs w:val="22"/>
        </w:rPr>
      </w:pPr>
      <w:r w:rsidRPr="0066371D">
        <w:rPr>
          <w:rFonts w:ascii="Arial Narrow" w:hAnsi="Arial Narrow"/>
          <w:b/>
          <w:sz w:val="22"/>
          <w:szCs w:val="22"/>
        </w:rPr>
        <w:t xml:space="preserve">  </w:t>
      </w:r>
    </w:p>
    <w:p w:rsidR="007F4FA4" w:rsidRPr="0066371D" w:rsidRDefault="007F4FA4" w:rsidP="007F4FA4">
      <w:pPr>
        <w:ind w:firstLine="709"/>
        <w:jc w:val="both"/>
        <w:rPr>
          <w:rFonts w:ascii="Arial Narrow" w:hAnsi="Arial Narrow"/>
          <w:sz w:val="22"/>
          <w:szCs w:val="22"/>
        </w:rPr>
      </w:pPr>
      <w:r w:rsidRPr="0066371D">
        <w:rPr>
          <w:rFonts w:ascii="Arial Narrow" w:hAnsi="Arial Narrow"/>
          <w:i/>
          <w:sz w:val="22"/>
          <w:szCs w:val="22"/>
        </w:rPr>
        <w:t xml:space="preserve">   </w:t>
      </w:r>
      <w:r w:rsidRPr="0066371D">
        <w:rPr>
          <w:rFonts w:ascii="Arial Narrow" w:hAnsi="Arial Narrow"/>
          <w:i/>
          <w:sz w:val="22"/>
          <w:szCs w:val="22"/>
        </w:rPr>
        <w:t>За"</w:t>
      </w:r>
      <w:r w:rsidRPr="0066371D">
        <w:rPr>
          <w:rFonts w:ascii="Arial Narrow" w:hAnsi="Arial Narrow"/>
          <w:sz w:val="22"/>
          <w:szCs w:val="22"/>
        </w:rPr>
        <w:t xml:space="preserve"> – </w:t>
      </w:r>
      <w:r w:rsidRPr="0066371D">
        <w:rPr>
          <w:rFonts w:ascii="Arial Narrow" w:hAnsi="Arial Narrow"/>
          <w:sz w:val="22"/>
          <w:szCs w:val="22"/>
        </w:rPr>
        <w:t>немає</w:t>
      </w:r>
    </w:p>
    <w:p w:rsidR="007F4FA4" w:rsidRPr="0066371D" w:rsidRDefault="007F4FA4" w:rsidP="007F4FA4">
      <w:pPr>
        <w:ind w:firstLine="709"/>
        <w:jc w:val="both"/>
        <w:rPr>
          <w:rFonts w:ascii="Arial Narrow" w:hAnsi="Arial Narrow"/>
          <w:sz w:val="22"/>
          <w:szCs w:val="22"/>
        </w:rPr>
      </w:pPr>
      <w:r w:rsidRPr="0066371D">
        <w:rPr>
          <w:rFonts w:ascii="Arial Narrow" w:hAnsi="Arial Narrow"/>
          <w:i/>
          <w:sz w:val="22"/>
          <w:szCs w:val="22"/>
        </w:rPr>
        <w:t>"Проти"</w:t>
      </w:r>
      <w:r w:rsidRPr="0066371D">
        <w:rPr>
          <w:rFonts w:ascii="Arial Narrow" w:hAnsi="Arial Narrow"/>
          <w:sz w:val="22"/>
          <w:szCs w:val="22"/>
        </w:rPr>
        <w:t xml:space="preserve"> </w:t>
      </w:r>
      <w:r w:rsidRPr="0066371D">
        <w:rPr>
          <w:rFonts w:ascii="Arial Narrow" w:hAnsi="Arial Narrow"/>
          <w:sz w:val="22"/>
          <w:szCs w:val="22"/>
        </w:rPr>
        <w:t xml:space="preserve">- </w:t>
      </w:r>
      <w:r w:rsidRPr="0066371D">
        <w:rPr>
          <w:rFonts w:ascii="Arial Narrow" w:hAnsi="Arial Narrow"/>
          <w:sz w:val="22"/>
          <w:szCs w:val="22"/>
        </w:rPr>
        <w:t>немає.</w:t>
      </w:r>
    </w:p>
    <w:p w:rsidR="007F4FA4" w:rsidRPr="0066371D" w:rsidRDefault="007F4FA4" w:rsidP="007F4FA4">
      <w:pPr>
        <w:ind w:firstLine="709"/>
        <w:jc w:val="both"/>
        <w:rPr>
          <w:rFonts w:ascii="Arial Narrow" w:hAnsi="Arial Narrow"/>
          <w:sz w:val="22"/>
          <w:szCs w:val="22"/>
        </w:rPr>
      </w:pPr>
      <w:r w:rsidRPr="0066371D">
        <w:rPr>
          <w:rFonts w:ascii="Arial Narrow" w:hAnsi="Arial Narrow"/>
          <w:i/>
          <w:sz w:val="22"/>
          <w:szCs w:val="22"/>
        </w:rPr>
        <w:t>"Утрималось"</w:t>
      </w:r>
      <w:r w:rsidRPr="0066371D">
        <w:rPr>
          <w:rFonts w:ascii="Arial Narrow" w:hAnsi="Arial Narrow"/>
          <w:sz w:val="22"/>
          <w:szCs w:val="22"/>
        </w:rPr>
        <w:t xml:space="preserve"> –- 487 046 (</w:t>
      </w:r>
      <w:r w:rsidRPr="0066371D">
        <w:rPr>
          <w:rFonts w:ascii="Arial Narrow" w:hAnsi="Arial Narrow"/>
          <w:i/>
          <w:sz w:val="22"/>
          <w:szCs w:val="22"/>
        </w:rPr>
        <w:t xml:space="preserve">чотириста вісімдесят сім тисяч сорок шість)  </w:t>
      </w:r>
      <w:r w:rsidRPr="0066371D">
        <w:rPr>
          <w:rFonts w:ascii="Arial Narrow" w:hAnsi="Arial Narrow"/>
          <w:sz w:val="22"/>
          <w:szCs w:val="22"/>
        </w:rPr>
        <w:t xml:space="preserve">голосів, що складає 100%  від кількості голосів акціонерів, які зареєструвалися для участі у річних загальних зборах та є власниками голосуючих акцій з цього питання; </w:t>
      </w:r>
    </w:p>
    <w:p w:rsidR="007F4FA4" w:rsidRPr="0066371D" w:rsidRDefault="007F4FA4" w:rsidP="007F4FA4">
      <w:pPr>
        <w:jc w:val="both"/>
        <w:rPr>
          <w:rFonts w:ascii="Arial Narrow" w:hAnsi="Arial Narrow"/>
          <w:sz w:val="22"/>
          <w:szCs w:val="22"/>
        </w:rPr>
      </w:pPr>
    </w:p>
    <w:p w:rsidR="007F4FA4" w:rsidRPr="0066371D" w:rsidRDefault="007F4FA4" w:rsidP="007F4FA4">
      <w:pPr>
        <w:jc w:val="both"/>
        <w:rPr>
          <w:rFonts w:ascii="Arial Narrow" w:hAnsi="Arial Narrow"/>
          <w:sz w:val="22"/>
          <w:szCs w:val="22"/>
        </w:rPr>
      </w:pPr>
      <w:r w:rsidRPr="0066371D">
        <w:rPr>
          <w:rFonts w:ascii="Arial Narrow" w:hAnsi="Arial Narrow"/>
          <w:b/>
          <w:sz w:val="22"/>
          <w:szCs w:val="22"/>
        </w:rPr>
        <w:t>Кількість голосів акціонерів, які не брали участь у голосуванні:</w:t>
      </w:r>
      <w:r w:rsidRPr="0066371D">
        <w:rPr>
          <w:rFonts w:ascii="Arial Narrow" w:hAnsi="Arial Narrow"/>
          <w:sz w:val="22"/>
          <w:szCs w:val="22"/>
        </w:rPr>
        <w:t xml:space="preserve"> немає.</w:t>
      </w:r>
    </w:p>
    <w:p w:rsidR="007F4FA4" w:rsidRPr="0066371D" w:rsidRDefault="007F4FA4" w:rsidP="007F4FA4">
      <w:pPr>
        <w:pStyle w:val="a5"/>
        <w:spacing w:before="0" w:beforeAutospacing="0" w:after="0" w:afterAutospacing="0"/>
        <w:jc w:val="both"/>
        <w:rPr>
          <w:rFonts w:ascii="Arial Narrow" w:hAnsi="Arial Narrow"/>
          <w:sz w:val="22"/>
          <w:szCs w:val="22"/>
        </w:rPr>
      </w:pPr>
      <w:r w:rsidRPr="0066371D">
        <w:rPr>
          <w:rFonts w:ascii="Arial Narrow" w:hAnsi="Arial Narrow"/>
          <w:b/>
          <w:color w:val="000000"/>
          <w:sz w:val="22"/>
          <w:szCs w:val="22"/>
        </w:rPr>
        <w:t>Кількість голосів акціонерів за бюлетенями, визнаними недійсними</w:t>
      </w:r>
      <w:r w:rsidRPr="0066371D">
        <w:rPr>
          <w:rFonts w:ascii="Arial Narrow" w:hAnsi="Arial Narrow"/>
          <w:color w:val="000000"/>
          <w:sz w:val="22"/>
          <w:szCs w:val="22"/>
        </w:rPr>
        <w:t xml:space="preserve"> – немає.</w:t>
      </w:r>
    </w:p>
    <w:p w:rsidR="007F4FA4" w:rsidRPr="0066371D" w:rsidRDefault="007F4FA4" w:rsidP="007F4FA4">
      <w:pPr>
        <w:pStyle w:val="a5"/>
        <w:spacing w:before="0" w:beforeAutospacing="0" w:after="0" w:afterAutospacing="0"/>
        <w:ind w:firstLine="720"/>
        <w:jc w:val="both"/>
        <w:rPr>
          <w:rFonts w:ascii="Arial Narrow" w:hAnsi="Arial Narrow"/>
          <w:sz w:val="22"/>
          <w:szCs w:val="22"/>
        </w:rPr>
      </w:pPr>
    </w:p>
    <w:p w:rsidR="0018139A" w:rsidRPr="0066371D" w:rsidRDefault="0018139A" w:rsidP="0018139A">
      <w:pPr>
        <w:pStyle w:val="a5"/>
        <w:spacing w:before="0" w:beforeAutospacing="0" w:after="0" w:afterAutospacing="0"/>
        <w:ind w:firstLine="720"/>
        <w:jc w:val="both"/>
        <w:rPr>
          <w:rFonts w:ascii="Arial Narrow" w:hAnsi="Arial Narrow"/>
          <w:sz w:val="22"/>
          <w:szCs w:val="22"/>
        </w:rPr>
      </w:pPr>
    </w:p>
    <w:p w:rsidR="0066371D" w:rsidRPr="0066371D" w:rsidRDefault="0066371D" w:rsidP="0066371D">
      <w:pPr>
        <w:rPr>
          <w:rFonts w:ascii="Arial Narrow" w:hAnsi="Arial Narrow"/>
          <w:b/>
          <w:spacing w:val="-2"/>
          <w:sz w:val="22"/>
          <w:szCs w:val="22"/>
        </w:rPr>
      </w:pPr>
      <w:r w:rsidRPr="0066371D">
        <w:rPr>
          <w:rFonts w:ascii="Arial Narrow" w:hAnsi="Arial Narrow"/>
          <w:b/>
          <w:spacing w:val="-2"/>
          <w:sz w:val="22"/>
          <w:szCs w:val="22"/>
        </w:rPr>
        <w:t xml:space="preserve">Голова Лічильної комісії, представник депозитарної </w:t>
      </w:r>
    </w:p>
    <w:p w:rsidR="0066371D" w:rsidRPr="0066371D" w:rsidRDefault="0066371D" w:rsidP="0066371D">
      <w:pPr>
        <w:pStyle w:val="a5"/>
        <w:spacing w:before="0" w:beforeAutospacing="0" w:after="0" w:afterAutospacing="0"/>
        <w:jc w:val="both"/>
        <w:rPr>
          <w:rFonts w:ascii="Arial Narrow" w:hAnsi="Arial Narrow"/>
          <w:b/>
          <w:spacing w:val="-2"/>
          <w:sz w:val="22"/>
          <w:szCs w:val="22"/>
        </w:rPr>
      </w:pPr>
      <w:r w:rsidRPr="0066371D">
        <w:rPr>
          <w:rFonts w:ascii="Arial Narrow" w:hAnsi="Arial Narrow"/>
          <w:b/>
          <w:spacing w:val="-2"/>
          <w:sz w:val="22"/>
          <w:szCs w:val="22"/>
        </w:rPr>
        <w:t xml:space="preserve">установи - ТОВ "Балтік Фінанс Груп" Голова Лічильної комісії   </w:t>
      </w:r>
      <w:r w:rsidRPr="0066371D">
        <w:rPr>
          <w:rFonts w:ascii="Arial Narrow" w:hAnsi="Arial Narrow"/>
          <w:b/>
          <w:spacing w:val="-2"/>
          <w:sz w:val="22"/>
          <w:szCs w:val="22"/>
        </w:rPr>
        <w:tab/>
      </w:r>
      <w:r w:rsidRPr="0066371D">
        <w:rPr>
          <w:rFonts w:ascii="Arial Narrow" w:hAnsi="Arial Narrow"/>
          <w:b/>
          <w:spacing w:val="-2"/>
          <w:sz w:val="22"/>
          <w:szCs w:val="22"/>
        </w:rPr>
        <w:tab/>
        <w:t xml:space="preserve">  Фесенко Р.І.</w:t>
      </w:r>
    </w:p>
    <w:p w:rsidR="0018139A" w:rsidRPr="0066371D" w:rsidRDefault="0018139A" w:rsidP="0018139A">
      <w:pPr>
        <w:pStyle w:val="a5"/>
        <w:spacing w:before="0" w:beforeAutospacing="0" w:after="0" w:afterAutospacing="0"/>
        <w:jc w:val="both"/>
        <w:rPr>
          <w:rFonts w:ascii="Arial Narrow" w:hAnsi="Arial Narrow"/>
          <w:b/>
          <w:spacing w:val="-2"/>
          <w:sz w:val="22"/>
          <w:szCs w:val="22"/>
        </w:rPr>
      </w:pPr>
    </w:p>
    <w:p w:rsidR="005A2EFA" w:rsidRPr="0066371D" w:rsidRDefault="005A2EFA" w:rsidP="00C50288">
      <w:pPr>
        <w:pStyle w:val="a5"/>
        <w:spacing w:before="0" w:beforeAutospacing="0" w:after="0" w:afterAutospacing="0"/>
        <w:jc w:val="both"/>
        <w:rPr>
          <w:rFonts w:ascii="Arial Narrow" w:hAnsi="Arial Narrow"/>
          <w:sz w:val="22"/>
          <w:szCs w:val="22"/>
        </w:rPr>
      </w:pPr>
    </w:p>
    <w:p w:rsidR="00703532" w:rsidRPr="0066371D" w:rsidRDefault="00703532" w:rsidP="00703532">
      <w:pPr>
        <w:shd w:val="clear" w:color="auto" w:fill="FFFFFF"/>
        <w:jc w:val="center"/>
        <w:rPr>
          <w:rFonts w:ascii="Arial Narrow" w:hAnsi="Arial Narrow"/>
          <w:sz w:val="22"/>
          <w:szCs w:val="22"/>
        </w:rPr>
      </w:pPr>
      <w:r w:rsidRPr="0066371D">
        <w:rPr>
          <w:rFonts w:ascii="Arial Narrow" w:hAnsi="Arial Narrow"/>
          <w:b/>
          <w:bCs/>
          <w:sz w:val="22"/>
          <w:szCs w:val="22"/>
        </w:rPr>
        <w:t>ПРОТОКОЛ</w:t>
      </w:r>
      <w:r w:rsidR="007F4FA4" w:rsidRPr="0066371D">
        <w:rPr>
          <w:rFonts w:ascii="Arial Narrow" w:hAnsi="Arial Narrow"/>
          <w:b/>
          <w:bCs/>
          <w:sz w:val="22"/>
          <w:szCs w:val="22"/>
        </w:rPr>
        <w:t xml:space="preserve"> 6</w:t>
      </w:r>
    </w:p>
    <w:p w:rsidR="0066371D" w:rsidRPr="0066371D" w:rsidRDefault="0066371D" w:rsidP="0066371D">
      <w:pPr>
        <w:shd w:val="clear" w:color="auto" w:fill="FFFFFF"/>
        <w:jc w:val="center"/>
        <w:rPr>
          <w:rFonts w:ascii="Arial Narrow" w:hAnsi="Arial Narrow"/>
          <w:sz w:val="22"/>
          <w:szCs w:val="22"/>
        </w:rPr>
      </w:pPr>
      <w:r w:rsidRPr="0066371D">
        <w:rPr>
          <w:rFonts w:ascii="Arial Narrow" w:hAnsi="Arial Narrow"/>
          <w:b/>
          <w:sz w:val="22"/>
          <w:szCs w:val="22"/>
        </w:rPr>
        <w:t>про підсумки голосування на загальних зборах акціонерів</w:t>
      </w:r>
      <w:r w:rsidRPr="0066371D">
        <w:rPr>
          <w:rFonts w:ascii="Arial Narrow" w:hAnsi="Arial Narrow"/>
          <w:sz w:val="22"/>
          <w:szCs w:val="22"/>
        </w:rPr>
        <w:t xml:space="preserve">  </w:t>
      </w:r>
      <w:r w:rsidRPr="0066371D">
        <w:rPr>
          <w:rStyle w:val="21"/>
          <w:rFonts w:ascii="Arial Narrow" w:hAnsi="Arial Narrow"/>
          <w:sz w:val="22"/>
          <w:szCs w:val="22"/>
        </w:rPr>
        <w:t xml:space="preserve">ПрАТ </w:t>
      </w:r>
      <w:r w:rsidRPr="0066371D">
        <w:rPr>
          <w:rFonts w:ascii="Arial Narrow" w:hAnsi="Arial Narrow"/>
          <w:b/>
          <w:sz w:val="22"/>
          <w:szCs w:val="22"/>
        </w:rPr>
        <w:t>"ФІРМА «НАФТОГАЗБУД»</w:t>
      </w:r>
    </w:p>
    <w:p w:rsidR="00703532" w:rsidRPr="0066371D" w:rsidRDefault="00703532" w:rsidP="00703532">
      <w:pPr>
        <w:shd w:val="clear" w:color="auto" w:fill="FFFFFF"/>
        <w:tabs>
          <w:tab w:val="left" w:pos="2182"/>
          <w:tab w:val="left" w:pos="7654"/>
        </w:tabs>
        <w:jc w:val="both"/>
        <w:rPr>
          <w:rFonts w:ascii="Arial Narrow" w:hAnsi="Arial Narrow"/>
          <w:spacing w:val="-1"/>
          <w:sz w:val="22"/>
          <w:szCs w:val="22"/>
        </w:rPr>
      </w:pPr>
    </w:p>
    <w:p w:rsidR="007F4FA4" w:rsidRPr="0066371D" w:rsidRDefault="00703532" w:rsidP="007F4FA4">
      <w:pPr>
        <w:jc w:val="both"/>
        <w:rPr>
          <w:rFonts w:ascii="Arial Narrow" w:hAnsi="Arial Narrow"/>
          <w:b/>
          <w:sz w:val="22"/>
          <w:szCs w:val="22"/>
        </w:rPr>
      </w:pPr>
      <w:r w:rsidRPr="0066371D">
        <w:rPr>
          <w:rFonts w:ascii="Arial Narrow" w:hAnsi="Arial Narrow"/>
          <w:b/>
          <w:sz w:val="22"/>
          <w:szCs w:val="22"/>
        </w:rPr>
        <w:t xml:space="preserve">Дата проведення голосування: </w:t>
      </w:r>
      <w:r w:rsidR="007F4FA4" w:rsidRPr="0066371D">
        <w:rPr>
          <w:rFonts w:ascii="Arial Narrow" w:hAnsi="Arial Narrow"/>
          <w:sz w:val="22"/>
          <w:szCs w:val="22"/>
        </w:rPr>
        <w:t>14 травня 2019 року</w:t>
      </w:r>
    </w:p>
    <w:p w:rsidR="00703532" w:rsidRPr="0066371D" w:rsidRDefault="00703532" w:rsidP="00703532">
      <w:pPr>
        <w:jc w:val="both"/>
        <w:rPr>
          <w:rFonts w:ascii="Arial Narrow" w:hAnsi="Arial Narrow"/>
          <w:b/>
          <w:sz w:val="22"/>
          <w:szCs w:val="22"/>
        </w:rPr>
      </w:pPr>
    </w:p>
    <w:p w:rsidR="00703532" w:rsidRPr="0066371D" w:rsidRDefault="00703532" w:rsidP="00703532">
      <w:pPr>
        <w:jc w:val="both"/>
        <w:rPr>
          <w:rFonts w:ascii="Arial Narrow" w:hAnsi="Arial Narrow"/>
          <w:b/>
          <w:sz w:val="22"/>
          <w:szCs w:val="22"/>
        </w:rPr>
      </w:pPr>
      <w:r w:rsidRPr="0066371D">
        <w:rPr>
          <w:rFonts w:ascii="Arial Narrow" w:hAnsi="Arial Narrow"/>
          <w:b/>
          <w:sz w:val="22"/>
          <w:szCs w:val="22"/>
        </w:rPr>
        <w:t xml:space="preserve">Питання, винесене на голосування: </w:t>
      </w:r>
      <w:r w:rsidR="007F4FA4" w:rsidRPr="0066371D">
        <w:rPr>
          <w:rFonts w:ascii="Arial Narrow" w:hAnsi="Arial Narrow"/>
          <w:sz w:val="22"/>
          <w:szCs w:val="22"/>
        </w:rPr>
        <w:t>Розгляд і затвердження річного звіту Товариства за 2018 рік.</w:t>
      </w:r>
    </w:p>
    <w:p w:rsidR="00703532" w:rsidRPr="0066371D" w:rsidRDefault="00703532" w:rsidP="00703532">
      <w:pPr>
        <w:jc w:val="both"/>
        <w:rPr>
          <w:rFonts w:ascii="Arial Narrow" w:hAnsi="Arial Narrow"/>
          <w:b/>
          <w:sz w:val="22"/>
          <w:szCs w:val="22"/>
        </w:rPr>
      </w:pPr>
    </w:p>
    <w:p w:rsidR="007F4FA4" w:rsidRPr="0066371D" w:rsidRDefault="00703532" w:rsidP="007F4FA4">
      <w:pPr>
        <w:pStyle w:val="20"/>
        <w:shd w:val="clear" w:color="auto" w:fill="auto"/>
        <w:spacing w:line="215" w:lineRule="exact"/>
        <w:ind w:firstLine="0"/>
        <w:rPr>
          <w:rFonts w:ascii="Arial Narrow" w:hAnsi="Arial Narrow"/>
          <w:sz w:val="22"/>
          <w:szCs w:val="22"/>
        </w:rPr>
      </w:pPr>
      <w:r w:rsidRPr="0066371D">
        <w:rPr>
          <w:rFonts w:ascii="Arial Narrow" w:hAnsi="Arial Narrow"/>
          <w:b/>
          <w:sz w:val="22"/>
          <w:szCs w:val="22"/>
        </w:rPr>
        <w:t xml:space="preserve">Рішення: </w:t>
      </w:r>
      <w:r w:rsidR="007F4FA4" w:rsidRPr="0066371D">
        <w:rPr>
          <w:rFonts w:ascii="Arial Narrow" w:hAnsi="Arial Narrow"/>
          <w:sz w:val="22"/>
          <w:szCs w:val="22"/>
        </w:rPr>
        <w:t xml:space="preserve">Затвердити річний звіт </w:t>
      </w:r>
      <w:r w:rsidR="007F4FA4" w:rsidRPr="0066371D">
        <w:rPr>
          <w:rStyle w:val="21"/>
          <w:rFonts w:ascii="Arial Narrow" w:hAnsi="Arial Narrow"/>
          <w:sz w:val="22"/>
          <w:szCs w:val="22"/>
        </w:rPr>
        <w:t xml:space="preserve">ПрАТ </w:t>
      </w:r>
      <w:r w:rsidR="007F4FA4" w:rsidRPr="0066371D">
        <w:rPr>
          <w:rFonts w:ascii="Arial Narrow" w:hAnsi="Arial Narrow"/>
          <w:b/>
          <w:sz w:val="22"/>
          <w:szCs w:val="22"/>
        </w:rPr>
        <w:t xml:space="preserve">"ФІРМА «НАФТОГАЗБУД» </w:t>
      </w:r>
      <w:r w:rsidR="007F4FA4" w:rsidRPr="0066371D">
        <w:rPr>
          <w:rFonts w:ascii="Arial Narrow" w:hAnsi="Arial Narrow"/>
          <w:sz w:val="22"/>
          <w:szCs w:val="22"/>
        </w:rPr>
        <w:t>за 2018 р.</w:t>
      </w:r>
    </w:p>
    <w:p w:rsidR="00703532" w:rsidRPr="0066371D" w:rsidRDefault="00703532" w:rsidP="00703532">
      <w:pPr>
        <w:jc w:val="both"/>
        <w:rPr>
          <w:rFonts w:ascii="Arial Narrow" w:hAnsi="Arial Narrow"/>
          <w:b/>
          <w:sz w:val="22"/>
          <w:szCs w:val="22"/>
        </w:rPr>
      </w:pPr>
      <w:r w:rsidRPr="0066371D">
        <w:rPr>
          <w:rFonts w:ascii="Arial Narrow" w:hAnsi="Arial Narrow"/>
          <w:b/>
          <w:sz w:val="22"/>
          <w:szCs w:val="22"/>
        </w:rPr>
        <w:t xml:space="preserve">  </w:t>
      </w:r>
    </w:p>
    <w:p w:rsidR="00703532" w:rsidRPr="0066371D" w:rsidRDefault="00703532" w:rsidP="00703532">
      <w:pPr>
        <w:jc w:val="both"/>
        <w:rPr>
          <w:rFonts w:ascii="Arial Narrow" w:hAnsi="Arial Narrow"/>
          <w:b/>
          <w:sz w:val="22"/>
          <w:szCs w:val="22"/>
        </w:rPr>
      </w:pPr>
      <w:r w:rsidRPr="0066371D">
        <w:rPr>
          <w:rFonts w:ascii="Arial Narrow" w:hAnsi="Arial Narrow"/>
          <w:b/>
          <w:sz w:val="22"/>
          <w:szCs w:val="22"/>
        </w:rPr>
        <w:t>Кількість голосів:</w:t>
      </w:r>
    </w:p>
    <w:p w:rsidR="007F4FA4" w:rsidRPr="0066371D" w:rsidRDefault="007F4FA4" w:rsidP="007F4FA4">
      <w:pPr>
        <w:ind w:firstLine="709"/>
        <w:jc w:val="both"/>
        <w:rPr>
          <w:rFonts w:ascii="Arial Narrow" w:hAnsi="Arial Narrow"/>
          <w:sz w:val="22"/>
          <w:szCs w:val="22"/>
        </w:rPr>
      </w:pPr>
      <w:r w:rsidRPr="0066371D">
        <w:rPr>
          <w:rFonts w:ascii="Arial Narrow" w:hAnsi="Arial Narrow"/>
          <w:i/>
          <w:sz w:val="22"/>
          <w:szCs w:val="22"/>
        </w:rPr>
        <w:t>"За"</w:t>
      </w:r>
      <w:r w:rsidRPr="0066371D">
        <w:rPr>
          <w:rFonts w:ascii="Arial Narrow" w:hAnsi="Arial Narrow"/>
          <w:sz w:val="22"/>
          <w:szCs w:val="22"/>
        </w:rPr>
        <w:t xml:space="preserve"> – 487 046 (</w:t>
      </w:r>
      <w:r w:rsidRPr="0066371D">
        <w:rPr>
          <w:rFonts w:ascii="Arial Narrow" w:hAnsi="Arial Narrow"/>
          <w:i/>
          <w:sz w:val="22"/>
          <w:szCs w:val="22"/>
        </w:rPr>
        <w:t xml:space="preserve">чотириста вісімдесят сім тисяч сорок шість)  </w:t>
      </w:r>
      <w:r w:rsidRPr="0066371D">
        <w:rPr>
          <w:rFonts w:ascii="Arial Narrow" w:hAnsi="Arial Narrow"/>
          <w:sz w:val="22"/>
          <w:szCs w:val="22"/>
        </w:rPr>
        <w:t>голосів, що складає 100%  від кількості голосів акціонерів, які зареєструвалися для участі у річних загальних зборах та є власниками голосуючих акцій з цього питання;</w:t>
      </w:r>
    </w:p>
    <w:p w:rsidR="007F4FA4" w:rsidRPr="0066371D" w:rsidRDefault="007F4FA4" w:rsidP="007F4FA4">
      <w:pPr>
        <w:ind w:firstLine="709"/>
        <w:jc w:val="both"/>
        <w:rPr>
          <w:rFonts w:ascii="Arial Narrow" w:hAnsi="Arial Narrow"/>
          <w:sz w:val="22"/>
          <w:szCs w:val="22"/>
        </w:rPr>
      </w:pPr>
      <w:r w:rsidRPr="0066371D">
        <w:rPr>
          <w:rFonts w:ascii="Arial Narrow" w:hAnsi="Arial Narrow"/>
          <w:i/>
          <w:sz w:val="22"/>
          <w:szCs w:val="22"/>
        </w:rPr>
        <w:lastRenderedPageBreak/>
        <w:t>"Проти"</w:t>
      </w:r>
      <w:r w:rsidRPr="0066371D">
        <w:rPr>
          <w:rFonts w:ascii="Arial Narrow" w:hAnsi="Arial Narrow"/>
          <w:sz w:val="22"/>
          <w:szCs w:val="22"/>
        </w:rPr>
        <w:t xml:space="preserve"> - немає;</w:t>
      </w:r>
    </w:p>
    <w:p w:rsidR="007F4FA4" w:rsidRPr="0066371D" w:rsidRDefault="007F4FA4" w:rsidP="007F4FA4">
      <w:pPr>
        <w:ind w:firstLine="709"/>
        <w:jc w:val="both"/>
        <w:rPr>
          <w:rFonts w:ascii="Arial Narrow" w:hAnsi="Arial Narrow"/>
          <w:sz w:val="22"/>
          <w:szCs w:val="22"/>
        </w:rPr>
      </w:pPr>
      <w:r w:rsidRPr="0066371D">
        <w:rPr>
          <w:rFonts w:ascii="Arial Narrow" w:hAnsi="Arial Narrow"/>
          <w:i/>
          <w:sz w:val="22"/>
          <w:szCs w:val="22"/>
        </w:rPr>
        <w:t>"Утрималось"</w:t>
      </w:r>
      <w:r w:rsidRPr="0066371D">
        <w:rPr>
          <w:rFonts w:ascii="Arial Narrow" w:hAnsi="Arial Narrow"/>
          <w:sz w:val="22"/>
          <w:szCs w:val="22"/>
        </w:rPr>
        <w:t xml:space="preserve"> – немає.</w:t>
      </w:r>
    </w:p>
    <w:p w:rsidR="007F4FA4" w:rsidRPr="0066371D" w:rsidRDefault="007F4FA4" w:rsidP="007F4FA4">
      <w:pPr>
        <w:jc w:val="both"/>
        <w:rPr>
          <w:rFonts w:ascii="Arial Narrow" w:hAnsi="Arial Narrow"/>
          <w:sz w:val="22"/>
          <w:szCs w:val="22"/>
        </w:rPr>
      </w:pPr>
    </w:p>
    <w:p w:rsidR="007F4FA4" w:rsidRPr="0066371D" w:rsidRDefault="007F4FA4" w:rsidP="007F4FA4">
      <w:pPr>
        <w:jc w:val="both"/>
        <w:rPr>
          <w:rFonts w:ascii="Arial Narrow" w:hAnsi="Arial Narrow"/>
          <w:sz w:val="22"/>
          <w:szCs w:val="22"/>
        </w:rPr>
      </w:pPr>
      <w:r w:rsidRPr="0066371D">
        <w:rPr>
          <w:rFonts w:ascii="Arial Narrow" w:hAnsi="Arial Narrow"/>
          <w:b/>
          <w:sz w:val="22"/>
          <w:szCs w:val="22"/>
        </w:rPr>
        <w:t>Кількість голосів акціонерів, які не брали участь у голосуванні:</w:t>
      </w:r>
      <w:r w:rsidRPr="0066371D">
        <w:rPr>
          <w:rFonts w:ascii="Arial Narrow" w:hAnsi="Arial Narrow"/>
          <w:sz w:val="22"/>
          <w:szCs w:val="22"/>
        </w:rPr>
        <w:t xml:space="preserve"> немає.</w:t>
      </w:r>
    </w:p>
    <w:p w:rsidR="007F4FA4" w:rsidRPr="0066371D" w:rsidRDefault="007F4FA4" w:rsidP="007F4FA4">
      <w:pPr>
        <w:pStyle w:val="a5"/>
        <w:spacing w:before="0" w:beforeAutospacing="0" w:after="0" w:afterAutospacing="0"/>
        <w:jc w:val="both"/>
        <w:rPr>
          <w:rFonts w:ascii="Arial Narrow" w:hAnsi="Arial Narrow"/>
          <w:sz w:val="22"/>
          <w:szCs w:val="22"/>
        </w:rPr>
      </w:pPr>
      <w:r w:rsidRPr="0066371D">
        <w:rPr>
          <w:rFonts w:ascii="Arial Narrow" w:hAnsi="Arial Narrow"/>
          <w:b/>
          <w:color w:val="000000"/>
          <w:sz w:val="22"/>
          <w:szCs w:val="22"/>
        </w:rPr>
        <w:t>Кількість голосів акціонерів за бюлетенями, визнаними недійсними</w:t>
      </w:r>
      <w:r w:rsidRPr="0066371D">
        <w:rPr>
          <w:rFonts w:ascii="Arial Narrow" w:hAnsi="Arial Narrow"/>
          <w:color w:val="000000"/>
          <w:sz w:val="22"/>
          <w:szCs w:val="22"/>
        </w:rPr>
        <w:t xml:space="preserve"> – немає.</w:t>
      </w:r>
    </w:p>
    <w:p w:rsidR="007F4FA4" w:rsidRPr="0066371D" w:rsidRDefault="007F4FA4" w:rsidP="007F4FA4">
      <w:pPr>
        <w:pStyle w:val="a5"/>
        <w:spacing w:before="0" w:beforeAutospacing="0" w:after="0" w:afterAutospacing="0"/>
        <w:ind w:firstLine="720"/>
        <w:jc w:val="both"/>
        <w:rPr>
          <w:rFonts w:ascii="Arial Narrow" w:hAnsi="Arial Narrow"/>
          <w:sz w:val="22"/>
          <w:szCs w:val="22"/>
        </w:rPr>
      </w:pPr>
    </w:p>
    <w:p w:rsidR="00703532" w:rsidRPr="0066371D" w:rsidRDefault="00703532" w:rsidP="00703532">
      <w:pPr>
        <w:pStyle w:val="a5"/>
        <w:spacing w:before="0" w:beforeAutospacing="0" w:after="0" w:afterAutospacing="0"/>
        <w:ind w:firstLine="720"/>
        <w:jc w:val="both"/>
        <w:rPr>
          <w:rFonts w:ascii="Arial Narrow" w:hAnsi="Arial Narrow"/>
          <w:sz w:val="22"/>
          <w:szCs w:val="22"/>
        </w:rPr>
      </w:pPr>
    </w:p>
    <w:p w:rsidR="0066371D" w:rsidRPr="0066371D" w:rsidRDefault="0066371D" w:rsidP="0066371D">
      <w:pPr>
        <w:rPr>
          <w:rFonts w:ascii="Arial Narrow" w:hAnsi="Arial Narrow"/>
          <w:b/>
          <w:spacing w:val="-2"/>
          <w:sz w:val="22"/>
          <w:szCs w:val="22"/>
        </w:rPr>
      </w:pPr>
      <w:r w:rsidRPr="0066371D">
        <w:rPr>
          <w:rFonts w:ascii="Arial Narrow" w:hAnsi="Arial Narrow"/>
          <w:b/>
          <w:spacing w:val="-2"/>
          <w:sz w:val="22"/>
          <w:szCs w:val="22"/>
        </w:rPr>
        <w:t xml:space="preserve">Голова Лічильної комісії, представник депозитарної </w:t>
      </w:r>
    </w:p>
    <w:p w:rsidR="0066371D" w:rsidRPr="0066371D" w:rsidRDefault="0066371D" w:rsidP="0066371D">
      <w:pPr>
        <w:pStyle w:val="a5"/>
        <w:spacing w:before="0" w:beforeAutospacing="0" w:after="0" w:afterAutospacing="0"/>
        <w:jc w:val="both"/>
        <w:rPr>
          <w:rFonts w:ascii="Arial Narrow" w:hAnsi="Arial Narrow"/>
          <w:b/>
          <w:spacing w:val="-2"/>
          <w:sz w:val="22"/>
          <w:szCs w:val="22"/>
        </w:rPr>
      </w:pPr>
      <w:r w:rsidRPr="0066371D">
        <w:rPr>
          <w:rFonts w:ascii="Arial Narrow" w:hAnsi="Arial Narrow"/>
          <w:b/>
          <w:spacing w:val="-2"/>
          <w:sz w:val="22"/>
          <w:szCs w:val="22"/>
        </w:rPr>
        <w:t xml:space="preserve">установи - ТОВ "Балтік Фінанс Груп" Голова Лічильної комісії   </w:t>
      </w:r>
      <w:r w:rsidRPr="0066371D">
        <w:rPr>
          <w:rFonts w:ascii="Arial Narrow" w:hAnsi="Arial Narrow"/>
          <w:b/>
          <w:spacing w:val="-2"/>
          <w:sz w:val="22"/>
          <w:szCs w:val="22"/>
        </w:rPr>
        <w:tab/>
      </w:r>
      <w:r w:rsidRPr="0066371D">
        <w:rPr>
          <w:rFonts w:ascii="Arial Narrow" w:hAnsi="Arial Narrow"/>
          <w:b/>
          <w:spacing w:val="-2"/>
          <w:sz w:val="22"/>
          <w:szCs w:val="22"/>
        </w:rPr>
        <w:tab/>
        <w:t xml:space="preserve">  Фесенко Р.І.</w:t>
      </w:r>
    </w:p>
    <w:p w:rsidR="007F4FA4" w:rsidRPr="0066371D" w:rsidRDefault="007F4FA4" w:rsidP="00703532">
      <w:pPr>
        <w:shd w:val="clear" w:color="auto" w:fill="FFFFFF"/>
        <w:jc w:val="center"/>
        <w:rPr>
          <w:rFonts w:ascii="Arial Narrow" w:hAnsi="Arial Narrow"/>
          <w:b/>
          <w:bCs/>
          <w:sz w:val="22"/>
          <w:szCs w:val="22"/>
        </w:rPr>
      </w:pPr>
    </w:p>
    <w:p w:rsidR="003B7AF6" w:rsidRPr="0066371D" w:rsidRDefault="003B7AF6" w:rsidP="00703532">
      <w:pPr>
        <w:shd w:val="clear" w:color="auto" w:fill="FFFFFF"/>
        <w:jc w:val="center"/>
        <w:rPr>
          <w:rFonts w:ascii="Arial Narrow" w:hAnsi="Arial Narrow"/>
          <w:sz w:val="22"/>
          <w:szCs w:val="22"/>
        </w:rPr>
      </w:pPr>
      <w:r w:rsidRPr="0066371D">
        <w:rPr>
          <w:rFonts w:ascii="Arial Narrow" w:hAnsi="Arial Narrow"/>
          <w:b/>
          <w:bCs/>
          <w:sz w:val="22"/>
          <w:szCs w:val="22"/>
        </w:rPr>
        <w:t>ПРОТОКОЛ</w:t>
      </w:r>
      <w:r w:rsidR="007F4FA4" w:rsidRPr="0066371D">
        <w:rPr>
          <w:rFonts w:ascii="Arial Narrow" w:hAnsi="Arial Narrow"/>
          <w:b/>
          <w:bCs/>
          <w:sz w:val="22"/>
          <w:szCs w:val="22"/>
        </w:rPr>
        <w:t xml:space="preserve"> 7</w:t>
      </w:r>
    </w:p>
    <w:p w:rsidR="0066371D" w:rsidRPr="0066371D" w:rsidRDefault="0066371D" w:rsidP="0066371D">
      <w:pPr>
        <w:shd w:val="clear" w:color="auto" w:fill="FFFFFF"/>
        <w:jc w:val="center"/>
        <w:rPr>
          <w:rFonts w:ascii="Arial Narrow" w:hAnsi="Arial Narrow"/>
          <w:b/>
          <w:sz w:val="22"/>
          <w:szCs w:val="22"/>
        </w:rPr>
      </w:pPr>
      <w:r w:rsidRPr="0066371D">
        <w:rPr>
          <w:rFonts w:ascii="Arial Narrow" w:hAnsi="Arial Narrow"/>
          <w:b/>
          <w:sz w:val="22"/>
          <w:szCs w:val="22"/>
        </w:rPr>
        <w:t>про підсумки голосування на загальних зборах акціонерів</w:t>
      </w:r>
      <w:r w:rsidRPr="0066371D">
        <w:rPr>
          <w:rFonts w:ascii="Arial Narrow" w:hAnsi="Arial Narrow"/>
          <w:sz w:val="22"/>
          <w:szCs w:val="22"/>
        </w:rPr>
        <w:t xml:space="preserve">  </w:t>
      </w:r>
      <w:r w:rsidRPr="0066371D">
        <w:rPr>
          <w:rStyle w:val="21"/>
          <w:rFonts w:ascii="Arial Narrow" w:hAnsi="Arial Narrow"/>
          <w:sz w:val="22"/>
          <w:szCs w:val="22"/>
        </w:rPr>
        <w:t xml:space="preserve">ПрАТ </w:t>
      </w:r>
      <w:r w:rsidRPr="0066371D">
        <w:rPr>
          <w:rFonts w:ascii="Arial Narrow" w:hAnsi="Arial Narrow"/>
          <w:b/>
          <w:sz w:val="22"/>
          <w:szCs w:val="22"/>
        </w:rPr>
        <w:t>"ФІРМА «НАФТОГАЗБУД»</w:t>
      </w:r>
    </w:p>
    <w:p w:rsidR="0066371D" w:rsidRPr="0066371D" w:rsidRDefault="0066371D" w:rsidP="0066371D">
      <w:pPr>
        <w:shd w:val="clear" w:color="auto" w:fill="FFFFFF"/>
        <w:jc w:val="center"/>
        <w:rPr>
          <w:rFonts w:ascii="Arial Narrow" w:hAnsi="Arial Narrow"/>
          <w:sz w:val="22"/>
          <w:szCs w:val="22"/>
        </w:rPr>
      </w:pPr>
    </w:p>
    <w:p w:rsidR="003B7AF6" w:rsidRPr="0066371D" w:rsidRDefault="003B7AF6" w:rsidP="003B7AF6">
      <w:pPr>
        <w:jc w:val="both"/>
        <w:rPr>
          <w:rFonts w:ascii="Arial Narrow" w:hAnsi="Arial Narrow"/>
          <w:b/>
          <w:sz w:val="22"/>
          <w:szCs w:val="22"/>
        </w:rPr>
      </w:pPr>
      <w:r w:rsidRPr="0066371D">
        <w:rPr>
          <w:rFonts w:ascii="Arial Narrow" w:hAnsi="Arial Narrow"/>
          <w:b/>
          <w:sz w:val="22"/>
          <w:szCs w:val="22"/>
        </w:rPr>
        <w:t xml:space="preserve">Дата проведення голосування: </w:t>
      </w:r>
      <w:r w:rsidR="007F4FA4" w:rsidRPr="0066371D">
        <w:rPr>
          <w:rFonts w:ascii="Arial Narrow" w:hAnsi="Arial Narrow"/>
          <w:sz w:val="22"/>
          <w:szCs w:val="22"/>
        </w:rPr>
        <w:t xml:space="preserve">14 травня </w:t>
      </w:r>
      <w:r w:rsidRPr="0066371D">
        <w:rPr>
          <w:rFonts w:ascii="Arial Narrow" w:hAnsi="Arial Narrow"/>
          <w:sz w:val="22"/>
          <w:szCs w:val="22"/>
        </w:rPr>
        <w:t>201</w:t>
      </w:r>
      <w:r w:rsidR="007F4FA4" w:rsidRPr="0066371D">
        <w:rPr>
          <w:rFonts w:ascii="Arial Narrow" w:hAnsi="Arial Narrow"/>
          <w:sz w:val="22"/>
          <w:szCs w:val="22"/>
        </w:rPr>
        <w:t>9</w:t>
      </w:r>
      <w:r w:rsidRPr="0066371D">
        <w:rPr>
          <w:rFonts w:ascii="Arial Narrow" w:hAnsi="Arial Narrow"/>
          <w:sz w:val="22"/>
          <w:szCs w:val="22"/>
        </w:rPr>
        <w:t xml:space="preserve"> року</w:t>
      </w:r>
    </w:p>
    <w:p w:rsidR="003B7AF6" w:rsidRPr="0066371D" w:rsidRDefault="003B7AF6" w:rsidP="003B7AF6">
      <w:pPr>
        <w:jc w:val="both"/>
        <w:rPr>
          <w:rFonts w:ascii="Arial Narrow" w:hAnsi="Arial Narrow"/>
          <w:b/>
          <w:sz w:val="22"/>
          <w:szCs w:val="22"/>
        </w:rPr>
      </w:pPr>
    </w:p>
    <w:p w:rsidR="003B7AF6" w:rsidRPr="0066371D" w:rsidRDefault="003B7AF6" w:rsidP="003B7AF6">
      <w:pPr>
        <w:jc w:val="both"/>
        <w:rPr>
          <w:rFonts w:ascii="Arial Narrow" w:hAnsi="Arial Narrow"/>
          <w:b/>
          <w:sz w:val="22"/>
          <w:szCs w:val="22"/>
        </w:rPr>
      </w:pPr>
      <w:r w:rsidRPr="0066371D">
        <w:rPr>
          <w:rFonts w:ascii="Arial Narrow" w:hAnsi="Arial Narrow"/>
          <w:b/>
          <w:sz w:val="22"/>
          <w:szCs w:val="22"/>
        </w:rPr>
        <w:t>Питання, винесене на голосування</w:t>
      </w:r>
      <w:r w:rsidR="007F4FA4" w:rsidRPr="0066371D">
        <w:rPr>
          <w:rFonts w:ascii="Arial Narrow" w:hAnsi="Arial Narrow"/>
          <w:b/>
          <w:sz w:val="22"/>
          <w:szCs w:val="22"/>
        </w:rPr>
        <w:t>:</w:t>
      </w:r>
      <w:r w:rsidR="007F4FA4" w:rsidRPr="0066371D">
        <w:rPr>
          <w:rFonts w:ascii="Arial Narrow" w:hAnsi="Arial Narrow"/>
          <w:sz w:val="22"/>
          <w:szCs w:val="22"/>
        </w:rPr>
        <w:t xml:space="preserve"> </w:t>
      </w:r>
      <w:r w:rsidR="007F4FA4" w:rsidRPr="0066371D">
        <w:rPr>
          <w:rFonts w:ascii="Arial Narrow" w:hAnsi="Arial Narrow"/>
          <w:sz w:val="22"/>
          <w:szCs w:val="22"/>
        </w:rPr>
        <w:t>Розподіл прибутку і збитків Товариства за 2018 рік.</w:t>
      </w:r>
    </w:p>
    <w:p w:rsidR="007F4FA4" w:rsidRPr="0066371D" w:rsidRDefault="003B7AF6" w:rsidP="007F4FA4">
      <w:pPr>
        <w:pStyle w:val="20"/>
        <w:shd w:val="clear" w:color="auto" w:fill="auto"/>
        <w:spacing w:line="210" w:lineRule="exact"/>
        <w:ind w:firstLine="0"/>
        <w:rPr>
          <w:rFonts w:ascii="Arial Narrow" w:hAnsi="Arial Narrow"/>
          <w:sz w:val="22"/>
          <w:szCs w:val="22"/>
        </w:rPr>
      </w:pPr>
      <w:r w:rsidRPr="0066371D">
        <w:rPr>
          <w:rFonts w:ascii="Arial Narrow" w:hAnsi="Arial Narrow"/>
          <w:b/>
          <w:sz w:val="22"/>
          <w:szCs w:val="22"/>
        </w:rPr>
        <w:t xml:space="preserve">Рішення: </w:t>
      </w:r>
      <w:r w:rsidR="007F4FA4" w:rsidRPr="0066371D">
        <w:rPr>
          <w:rFonts w:ascii="Arial Narrow" w:hAnsi="Arial Narrow"/>
          <w:sz w:val="22"/>
          <w:szCs w:val="22"/>
        </w:rPr>
        <w:t>Збитки, понесені Товариством в результаті господарсько-фінансової діяльності за 2018 рік, покривати за рахунок прибутків, які планується отримати Товариством в майбутніх періодах.</w:t>
      </w:r>
    </w:p>
    <w:p w:rsidR="003B7AF6" w:rsidRPr="0066371D" w:rsidRDefault="003B7AF6" w:rsidP="003B7AF6">
      <w:pPr>
        <w:jc w:val="both"/>
        <w:rPr>
          <w:rFonts w:ascii="Arial Narrow" w:hAnsi="Arial Narrow"/>
          <w:b/>
          <w:sz w:val="22"/>
          <w:szCs w:val="22"/>
        </w:rPr>
      </w:pPr>
      <w:r w:rsidRPr="0066371D">
        <w:rPr>
          <w:rFonts w:ascii="Arial Narrow" w:hAnsi="Arial Narrow"/>
          <w:b/>
          <w:sz w:val="22"/>
          <w:szCs w:val="22"/>
        </w:rPr>
        <w:t xml:space="preserve">  </w:t>
      </w:r>
      <w:bookmarkStart w:id="0" w:name="_GoBack"/>
      <w:bookmarkEnd w:id="0"/>
    </w:p>
    <w:p w:rsidR="003B7AF6" w:rsidRPr="0066371D" w:rsidRDefault="003B7AF6" w:rsidP="003B7AF6">
      <w:pPr>
        <w:jc w:val="both"/>
        <w:rPr>
          <w:rFonts w:ascii="Arial Narrow" w:hAnsi="Arial Narrow"/>
          <w:b/>
          <w:sz w:val="22"/>
          <w:szCs w:val="22"/>
        </w:rPr>
      </w:pPr>
      <w:r w:rsidRPr="0066371D">
        <w:rPr>
          <w:rFonts w:ascii="Arial Narrow" w:hAnsi="Arial Narrow"/>
          <w:b/>
          <w:sz w:val="22"/>
          <w:szCs w:val="22"/>
        </w:rPr>
        <w:t>Кількість голосів:</w:t>
      </w:r>
    </w:p>
    <w:p w:rsidR="003B7AF6" w:rsidRPr="0066371D" w:rsidRDefault="003B7AF6" w:rsidP="003B7AF6">
      <w:pPr>
        <w:ind w:firstLine="709"/>
        <w:jc w:val="both"/>
        <w:rPr>
          <w:rFonts w:ascii="Arial Narrow" w:hAnsi="Arial Narrow"/>
          <w:sz w:val="22"/>
          <w:szCs w:val="22"/>
        </w:rPr>
      </w:pPr>
    </w:p>
    <w:p w:rsidR="007F4FA4" w:rsidRPr="0066371D" w:rsidRDefault="007F4FA4" w:rsidP="007F4FA4">
      <w:pPr>
        <w:ind w:firstLine="709"/>
        <w:jc w:val="both"/>
        <w:rPr>
          <w:rFonts w:ascii="Arial Narrow" w:hAnsi="Arial Narrow"/>
          <w:sz w:val="22"/>
          <w:szCs w:val="22"/>
        </w:rPr>
      </w:pPr>
      <w:r w:rsidRPr="0066371D">
        <w:rPr>
          <w:rFonts w:ascii="Arial Narrow" w:hAnsi="Arial Narrow"/>
          <w:i/>
          <w:sz w:val="22"/>
          <w:szCs w:val="22"/>
        </w:rPr>
        <w:t>"За"</w:t>
      </w:r>
      <w:r w:rsidRPr="0066371D">
        <w:rPr>
          <w:rFonts w:ascii="Arial Narrow" w:hAnsi="Arial Narrow"/>
          <w:sz w:val="22"/>
          <w:szCs w:val="22"/>
        </w:rPr>
        <w:t xml:space="preserve"> – 487 046 (</w:t>
      </w:r>
      <w:r w:rsidRPr="0066371D">
        <w:rPr>
          <w:rFonts w:ascii="Arial Narrow" w:hAnsi="Arial Narrow"/>
          <w:i/>
          <w:sz w:val="22"/>
          <w:szCs w:val="22"/>
        </w:rPr>
        <w:t xml:space="preserve">чотириста вісімдесят сім тисяч сорок шість)  </w:t>
      </w:r>
      <w:r w:rsidRPr="0066371D">
        <w:rPr>
          <w:rFonts w:ascii="Arial Narrow" w:hAnsi="Arial Narrow"/>
          <w:sz w:val="22"/>
          <w:szCs w:val="22"/>
        </w:rPr>
        <w:t>голосів, що складає 100%  від кількості голосів акціонерів, які зареєструвалися для участі у річних загальних зборах та є власниками голосуючих акцій з цього питання;</w:t>
      </w:r>
    </w:p>
    <w:p w:rsidR="007F4FA4" w:rsidRPr="0066371D" w:rsidRDefault="007F4FA4" w:rsidP="007F4FA4">
      <w:pPr>
        <w:ind w:firstLine="709"/>
        <w:jc w:val="both"/>
        <w:rPr>
          <w:rFonts w:ascii="Arial Narrow" w:hAnsi="Arial Narrow"/>
          <w:sz w:val="22"/>
          <w:szCs w:val="22"/>
        </w:rPr>
      </w:pPr>
      <w:r w:rsidRPr="0066371D">
        <w:rPr>
          <w:rFonts w:ascii="Arial Narrow" w:hAnsi="Arial Narrow"/>
          <w:i/>
          <w:sz w:val="22"/>
          <w:szCs w:val="22"/>
        </w:rPr>
        <w:t>"Проти"</w:t>
      </w:r>
      <w:r w:rsidRPr="0066371D">
        <w:rPr>
          <w:rFonts w:ascii="Arial Narrow" w:hAnsi="Arial Narrow"/>
          <w:sz w:val="22"/>
          <w:szCs w:val="22"/>
        </w:rPr>
        <w:t xml:space="preserve"> - немає;</w:t>
      </w:r>
    </w:p>
    <w:p w:rsidR="007F4FA4" w:rsidRPr="0066371D" w:rsidRDefault="007F4FA4" w:rsidP="007F4FA4">
      <w:pPr>
        <w:ind w:firstLine="709"/>
        <w:jc w:val="both"/>
        <w:rPr>
          <w:rFonts w:ascii="Arial Narrow" w:hAnsi="Arial Narrow"/>
          <w:sz w:val="22"/>
          <w:szCs w:val="22"/>
        </w:rPr>
      </w:pPr>
      <w:r w:rsidRPr="0066371D">
        <w:rPr>
          <w:rFonts w:ascii="Arial Narrow" w:hAnsi="Arial Narrow"/>
          <w:i/>
          <w:sz w:val="22"/>
          <w:szCs w:val="22"/>
        </w:rPr>
        <w:t>"Утрималось"</w:t>
      </w:r>
      <w:r w:rsidRPr="0066371D">
        <w:rPr>
          <w:rFonts w:ascii="Arial Narrow" w:hAnsi="Arial Narrow"/>
          <w:sz w:val="22"/>
          <w:szCs w:val="22"/>
        </w:rPr>
        <w:t xml:space="preserve"> – немає.</w:t>
      </w:r>
    </w:p>
    <w:p w:rsidR="007F4FA4" w:rsidRPr="0066371D" w:rsidRDefault="007F4FA4" w:rsidP="007F4FA4">
      <w:pPr>
        <w:jc w:val="both"/>
        <w:rPr>
          <w:rFonts w:ascii="Arial Narrow" w:hAnsi="Arial Narrow"/>
          <w:sz w:val="22"/>
          <w:szCs w:val="22"/>
        </w:rPr>
      </w:pPr>
    </w:p>
    <w:p w:rsidR="007F4FA4" w:rsidRPr="0066371D" w:rsidRDefault="007F4FA4" w:rsidP="007F4FA4">
      <w:pPr>
        <w:jc w:val="both"/>
        <w:rPr>
          <w:rFonts w:ascii="Arial Narrow" w:hAnsi="Arial Narrow"/>
          <w:sz w:val="22"/>
          <w:szCs w:val="22"/>
        </w:rPr>
      </w:pPr>
      <w:r w:rsidRPr="0066371D">
        <w:rPr>
          <w:rFonts w:ascii="Arial Narrow" w:hAnsi="Arial Narrow"/>
          <w:b/>
          <w:sz w:val="22"/>
          <w:szCs w:val="22"/>
        </w:rPr>
        <w:t>Кількість голосів акціонерів, які не брали участь у голосуванні:</w:t>
      </w:r>
      <w:r w:rsidRPr="0066371D">
        <w:rPr>
          <w:rFonts w:ascii="Arial Narrow" w:hAnsi="Arial Narrow"/>
          <w:sz w:val="22"/>
          <w:szCs w:val="22"/>
        </w:rPr>
        <w:t xml:space="preserve"> немає.</w:t>
      </w:r>
    </w:p>
    <w:p w:rsidR="007F4FA4" w:rsidRPr="0066371D" w:rsidRDefault="007F4FA4" w:rsidP="007F4FA4">
      <w:pPr>
        <w:pStyle w:val="a5"/>
        <w:spacing w:before="0" w:beforeAutospacing="0" w:after="0" w:afterAutospacing="0"/>
        <w:jc w:val="both"/>
        <w:rPr>
          <w:rFonts w:ascii="Arial Narrow" w:hAnsi="Arial Narrow"/>
          <w:sz w:val="22"/>
          <w:szCs w:val="22"/>
        </w:rPr>
      </w:pPr>
      <w:r w:rsidRPr="0066371D">
        <w:rPr>
          <w:rFonts w:ascii="Arial Narrow" w:hAnsi="Arial Narrow"/>
          <w:b/>
          <w:color w:val="000000"/>
          <w:sz w:val="22"/>
          <w:szCs w:val="22"/>
        </w:rPr>
        <w:t>Кількість голосів акціонерів за бюлетенями, визнаними недійсними</w:t>
      </w:r>
      <w:r w:rsidRPr="0066371D">
        <w:rPr>
          <w:rFonts w:ascii="Arial Narrow" w:hAnsi="Arial Narrow"/>
          <w:color w:val="000000"/>
          <w:sz w:val="22"/>
          <w:szCs w:val="22"/>
        </w:rPr>
        <w:t xml:space="preserve"> – немає.</w:t>
      </w:r>
    </w:p>
    <w:p w:rsidR="003B7AF6" w:rsidRPr="0066371D" w:rsidRDefault="003B7AF6" w:rsidP="003B7AF6">
      <w:pPr>
        <w:pStyle w:val="a5"/>
        <w:spacing w:before="0" w:beforeAutospacing="0" w:after="0" w:afterAutospacing="0"/>
        <w:ind w:firstLine="720"/>
        <w:jc w:val="both"/>
        <w:rPr>
          <w:rFonts w:ascii="Arial Narrow" w:hAnsi="Arial Narrow"/>
          <w:sz w:val="22"/>
          <w:szCs w:val="22"/>
        </w:rPr>
      </w:pPr>
    </w:p>
    <w:p w:rsidR="0066371D" w:rsidRPr="0066371D" w:rsidRDefault="0066371D" w:rsidP="0066371D">
      <w:pPr>
        <w:rPr>
          <w:rFonts w:ascii="Arial Narrow" w:hAnsi="Arial Narrow"/>
          <w:b/>
          <w:spacing w:val="-2"/>
          <w:sz w:val="22"/>
          <w:szCs w:val="22"/>
        </w:rPr>
      </w:pPr>
      <w:r w:rsidRPr="0066371D">
        <w:rPr>
          <w:rFonts w:ascii="Arial Narrow" w:hAnsi="Arial Narrow"/>
          <w:b/>
          <w:spacing w:val="-2"/>
          <w:sz w:val="22"/>
          <w:szCs w:val="22"/>
        </w:rPr>
        <w:t xml:space="preserve">Голова Лічильної комісії, представник депозитарної </w:t>
      </w:r>
    </w:p>
    <w:p w:rsidR="0066371D" w:rsidRPr="0066371D" w:rsidRDefault="0066371D" w:rsidP="0066371D">
      <w:pPr>
        <w:pStyle w:val="a5"/>
        <w:spacing w:before="0" w:beforeAutospacing="0" w:after="0" w:afterAutospacing="0"/>
        <w:jc w:val="both"/>
        <w:rPr>
          <w:rFonts w:ascii="Arial Narrow" w:hAnsi="Arial Narrow"/>
          <w:b/>
          <w:spacing w:val="-2"/>
          <w:sz w:val="22"/>
          <w:szCs w:val="22"/>
        </w:rPr>
      </w:pPr>
      <w:r w:rsidRPr="0066371D">
        <w:rPr>
          <w:rFonts w:ascii="Arial Narrow" w:hAnsi="Arial Narrow"/>
          <w:b/>
          <w:spacing w:val="-2"/>
          <w:sz w:val="22"/>
          <w:szCs w:val="22"/>
        </w:rPr>
        <w:t xml:space="preserve">установи - ТОВ "Балтік Фінанс Груп" Голова Лічильної комісії   </w:t>
      </w:r>
      <w:r w:rsidRPr="0066371D">
        <w:rPr>
          <w:rFonts w:ascii="Arial Narrow" w:hAnsi="Arial Narrow"/>
          <w:b/>
          <w:spacing w:val="-2"/>
          <w:sz w:val="22"/>
          <w:szCs w:val="22"/>
        </w:rPr>
        <w:tab/>
      </w:r>
      <w:r w:rsidRPr="0066371D">
        <w:rPr>
          <w:rFonts w:ascii="Arial Narrow" w:hAnsi="Arial Narrow"/>
          <w:b/>
          <w:spacing w:val="-2"/>
          <w:sz w:val="22"/>
          <w:szCs w:val="22"/>
        </w:rPr>
        <w:tab/>
        <w:t xml:space="preserve">  Фесенко Р.І.</w:t>
      </w:r>
    </w:p>
    <w:p w:rsidR="0066371D" w:rsidRPr="0066371D" w:rsidRDefault="0066371D" w:rsidP="00703532">
      <w:pPr>
        <w:shd w:val="clear" w:color="auto" w:fill="FFFFFF"/>
        <w:jc w:val="center"/>
        <w:rPr>
          <w:rFonts w:ascii="Arial Narrow" w:hAnsi="Arial Narrow"/>
          <w:b/>
          <w:bCs/>
          <w:sz w:val="22"/>
          <w:szCs w:val="22"/>
        </w:rPr>
      </w:pPr>
    </w:p>
    <w:p w:rsidR="0066371D" w:rsidRPr="0066371D" w:rsidRDefault="0066371D" w:rsidP="00703532">
      <w:pPr>
        <w:shd w:val="clear" w:color="auto" w:fill="FFFFFF"/>
        <w:jc w:val="center"/>
        <w:rPr>
          <w:rFonts w:ascii="Arial Narrow" w:hAnsi="Arial Narrow"/>
          <w:b/>
          <w:bCs/>
          <w:sz w:val="22"/>
          <w:szCs w:val="22"/>
        </w:rPr>
      </w:pPr>
    </w:p>
    <w:p w:rsidR="0066371D" w:rsidRPr="0066371D" w:rsidRDefault="0066371D" w:rsidP="00703532">
      <w:pPr>
        <w:shd w:val="clear" w:color="auto" w:fill="FFFFFF"/>
        <w:jc w:val="center"/>
        <w:rPr>
          <w:rFonts w:ascii="Arial Narrow" w:hAnsi="Arial Narrow"/>
          <w:b/>
          <w:bCs/>
          <w:sz w:val="22"/>
          <w:szCs w:val="22"/>
        </w:rPr>
      </w:pPr>
    </w:p>
    <w:p w:rsidR="00703532" w:rsidRPr="0066371D" w:rsidRDefault="00703532" w:rsidP="00703532">
      <w:pPr>
        <w:shd w:val="clear" w:color="auto" w:fill="FFFFFF"/>
        <w:jc w:val="center"/>
        <w:rPr>
          <w:rFonts w:ascii="Arial Narrow" w:hAnsi="Arial Narrow"/>
          <w:sz w:val="22"/>
          <w:szCs w:val="22"/>
        </w:rPr>
      </w:pPr>
      <w:r w:rsidRPr="0066371D">
        <w:rPr>
          <w:rFonts w:ascii="Arial Narrow" w:hAnsi="Arial Narrow"/>
          <w:b/>
          <w:bCs/>
          <w:sz w:val="22"/>
          <w:szCs w:val="22"/>
        </w:rPr>
        <w:t>ПРОТОКОЛ</w:t>
      </w:r>
      <w:r w:rsidR="000753EE" w:rsidRPr="0066371D">
        <w:rPr>
          <w:rFonts w:ascii="Arial Narrow" w:hAnsi="Arial Narrow"/>
          <w:b/>
          <w:bCs/>
          <w:sz w:val="22"/>
          <w:szCs w:val="22"/>
        </w:rPr>
        <w:t xml:space="preserve"> 8</w:t>
      </w:r>
    </w:p>
    <w:p w:rsidR="0066371D" w:rsidRPr="0066371D" w:rsidRDefault="0066371D" w:rsidP="0066371D">
      <w:pPr>
        <w:shd w:val="clear" w:color="auto" w:fill="FFFFFF"/>
        <w:jc w:val="center"/>
        <w:rPr>
          <w:rFonts w:ascii="Arial Narrow" w:hAnsi="Arial Narrow"/>
          <w:sz w:val="22"/>
          <w:szCs w:val="22"/>
        </w:rPr>
      </w:pPr>
      <w:r w:rsidRPr="0066371D">
        <w:rPr>
          <w:rFonts w:ascii="Arial Narrow" w:hAnsi="Arial Narrow"/>
          <w:b/>
          <w:sz w:val="22"/>
          <w:szCs w:val="22"/>
        </w:rPr>
        <w:t>про підсумки голосування на загальних зборах акціонерів</w:t>
      </w:r>
      <w:r w:rsidRPr="0066371D">
        <w:rPr>
          <w:rFonts w:ascii="Arial Narrow" w:hAnsi="Arial Narrow"/>
          <w:sz w:val="22"/>
          <w:szCs w:val="22"/>
        </w:rPr>
        <w:t xml:space="preserve">  </w:t>
      </w:r>
      <w:r w:rsidRPr="0066371D">
        <w:rPr>
          <w:rStyle w:val="21"/>
          <w:rFonts w:ascii="Arial Narrow" w:hAnsi="Arial Narrow"/>
          <w:sz w:val="22"/>
          <w:szCs w:val="22"/>
        </w:rPr>
        <w:t xml:space="preserve">ПрАТ </w:t>
      </w:r>
      <w:r w:rsidRPr="0066371D">
        <w:rPr>
          <w:rFonts w:ascii="Arial Narrow" w:hAnsi="Arial Narrow"/>
          <w:b/>
          <w:sz w:val="22"/>
          <w:szCs w:val="22"/>
        </w:rPr>
        <w:t>"ФІРМА «НАФТОГАЗБУД»</w:t>
      </w:r>
    </w:p>
    <w:p w:rsidR="00703532" w:rsidRPr="0066371D" w:rsidRDefault="00703532" w:rsidP="00703532">
      <w:pPr>
        <w:shd w:val="clear" w:color="auto" w:fill="FFFFFF"/>
        <w:tabs>
          <w:tab w:val="left" w:pos="2182"/>
          <w:tab w:val="left" w:pos="7654"/>
        </w:tabs>
        <w:jc w:val="both"/>
        <w:rPr>
          <w:rFonts w:ascii="Arial Narrow" w:hAnsi="Arial Narrow"/>
          <w:spacing w:val="-1"/>
          <w:sz w:val="22"/>
          <w:szCs w:val="22"/>
        </w:rPr>
      </w:pPr>
    </w:p>
    <w:p w:rsidR="00703532" w:rsidRPr="0066371D" w:rsidRDefault="00703532" w:rsidP="00703532">
      <w:pPr>
        <w:jc w:val="both"/>
        <w:rPr>
          <w:rFonts w:ascii="Arial Narrow" w:hAnsi="Arial Narrow"/>
          <w:b/>
          <w:sz w:val="22"/>
          <w:szCs w:val="22"/>
        </w:rPr>
      </w:pPr>
      <w:r w:rsidRPr="0066371D">
        <w:rPr>
          <w:rFonts w:ascii="Arial Narrow" w:hAnsi="Arial Narrow"/>
          <w:b/>
          <w:sz w:val="22"/>
          <w:szCs w:val="22"/>
        </w:rPr>
        <w:t xml:space="preserve">Дата проведення голосування: </w:t>
      </w:r>
      <w:r w:rsidR="000753EE" w:rsidRPr="0066371D">
        <w:rPr>
          <w:rFonts w:ascii="Arial Narrow" w:hAnsi="Arial Narrow"/>
          <w:sz w:val="22"/>
          <w:szCs w:val="22"/>
        </w:rPr>
        <w:t>14 травня</w:t>
      </w:r>
      <w:r w:rsidRPr="0066371D">
        <w:rPr>
          <w:rFonts w:ascii="Arial Narrow" w:hAnsi="Arial Narrow"/>
          <w:sz w:val="22"/>
          <w:szCs w:val="22"/>
        </w:rPr>
        <w:t xml:space="preserve"> 201</w:t>
      </w:r>
      <w:r w:rsidR="000753EE" w:rsidRPr="0066371D">
        <w:rPr>
          <w:rFonts w:ascii="Arial Narrow" w:hAnsi="Arial Narrow"/>
          <w:sz w:val="22"/>
          <w:szCs w:val="22"/>
        </w:rPr>
        <w:t>9</w:t>
      </w:r>
      <w:r w:rsidRPr="0066371D">
        <w:rPr>
          <w:rFonts w:ascii="Arial Narrow" w:hAnsi="Arial Narrow"/>
          <w:sz w:val="22"/>
          <w:szCs w:val="22"/>
        </w:rPr>
        <w:t xml:space="preserve"> року</w:t>
      </w:r>
    </w:p>
    <w:p w:rsidR="00703532" w:rsidRPr="0066371D" w:rsidRDefault="00703532" w:rsidP="00703532">
      <w:pPr>
        <w:jc w:val="both"/>
        <w:rPr>
          <w:rFonts w:ascii="Arial Narrow" w:hAnsi="Arial Narrow"/>
          <w:b/>
          <w:sz w:val="22"/>
          <w:szCs w:val="22"/>
        </w:rPr>
      </w:pPr>
    </w:p>
    <w:p w:rsidR="000753EE" w:rsidRPr="0066371D" w:rsidRDefault="00703532" w:rsidP="000753EE">
      <w:pPr>
        <w:pStyle w:val="20"/>
        <w:shd w:val="clear" w:color="auto" w:fill="auto"/>
        <w:spacing w:line="210" w:lineRule="exact"/>
        <w:ind w:firstLine="0"/>
        <w:rPr>
          <w:rFonts w:ascii="Arial Narrow" w:hAnsi="Arial Narrow"/>
          <w:sz w:val="22"/>
          <w:szCs w:val="22"/>
        </w:rPr>
      </w:pPr>
      <w:r w:rsidRPr="0066371D">
        <w:rPr>
          <w:rFonts w:ascii="Arial Narrow" w:hAnsi="Arial Narrow"/>
          <w:b/>
          <w:sz w:val="22"/>
          <w:szCs w:val="22"/>
        </w:rPr>
        <w:t xml:space="preserve">Питання, винесене на голосування: </w:t>
      </w:r>
      <w:r w:rsidR="000753EE" w:rsidRPr="0066371D">
        <w:rPr>
          <w:rFonts w:ascii="Arial Narrow" w:hAnsi="Arial Narrow"/>
          <w:sz w:val="22"/>
          <w:szCs w:val="22"/>
        </w:rPr>
        <w:t>Прийняття рішень про схвалення укладених Товариством значних правочинів</w:t>
      </w:r>
      <w:r w:rsidR="000753EE" w:rsidRPr="0066371D">
        <w:rPr>
          <w:rFonts w:ascii="Arial Narrow" w:hAnsi="Arial Narrow"/>
          <w:b/>
          <w:sz w:val="22"/>
          <w:szCs w:val="22"/>
        </w:rPr>
        <w:t xml:space="preserve"> </w:t>
      </w:r>
      <w:r w:rsidRPr="0066371D">
        <w:rPr>
          <w:rFonts w:ascii="Arial Narrow" w:hAnsi="Arial Narrow"/>
          <w:b/>
          <w:sz w:val="22"/>
          <w:szCs w:val="22"/>
        </w:rPr>
        <w:t xml:space="preserve">Рішення: </w:t>
      </w:r>
      <w:r w:rsidR="000753EE" w:rsidRPr="0066371D">
        <w:rPr>
          <w:rFonts w:ascii="Arial Narrow" w:hAnsi="Arial Narrow"/>
          <w:sz w:val="22"/>
          <w:szCs w:val="22"/>
        </w:rPr>
        <w:t>Схвалити укладені Товариством значні правочини, які були укладені протягом року, від дати прийняття рішення Загальними зборами акціонерів 11.05.2018 року.</w:t>
      </w:r>
    </w:p>
    <w:p w:rsidR="00703532" w:rsidRPr="0066371D" w:rsidRDefault="00703532" w:rsidP="00703532">
      <w:pPr>
        <w:jc w:val="both"/>
        <w:rPr>
          <w:rFonts w:ascii="Arial Narrow" w:hAnsi="Arial Narrow"/>
          <w:sz w:val="22"/>
          <w:szCs w:val="22"/>
          <w:lang w:val="ru-RU"/>
        </w:rPr>
      </w:pPr>
    </w:p>
    <w:p w:rsidR="00703532" w:rsidRPr="0066371D" w:rsidRDefault="00703532" w:rsidP="00703532">
      <w:pPr>
        <w:jc w:val="both"/>
        <w:rPr>
          <w:rFonts w:ascii="Arial Narrow" w:hAnsi="Arial Narrow"/>
          <w:b/>
          <w:sz w:val="22"/>
          <w:szCs w:val="22"/>
        </w:rPr>
      </w:pPr>
      <w:r w:rsidRPr="0066371D">
        <w:rPr>
          <w:rFonts w:ascii="Arial Narrow" w:hAnsi="Arial Narrow"/>
          <w:b/>
          <w:sz w:val="22"/>
          <w:szCs w:val="22"/>
        </w:rPr>
        <w:t xml:space="preserve"> Кількість голосів:</w:t>
      </w:r>
    </w:p>
    <w:p w:rsidR="00703532" w:rsidRPr="0066371D" w:rsidRDefault="00703532" w:rsidP="00703532">
      <w:pPr>
        <w:ind w:firstLine="709"/>
        <w:jc w:val="both"/>
        <w:rPr>
          <w:rFonts w:ascii="Arial Narrow" w:hAnsi="Arial Narrow"/>
          <w:sz w:val="22"/>
          <w:szCs w:val="22"/>
        </w:rPr>
      </w:pPr>
    </w:p>
    <w:p w:rsidR="00640B21" w:rsidRPr="0066371D" w:rsidRDefault="00640B21" w:rsidP="00640B21">
      <w:pPr>
        <w:ind w:firstLine="709"/>
        <w:jc w:val="both"/>
        <w:rPr>
          <w:rFonts w:ascii="Arial Narrow" w:hAnsi="Arial Narrow"/>
          <w:sz w:val="22"/>
          <w:szCs w:val="22"/>
        </w:rPr>
      </w:pPr>
      <w:r w:rsidRPr="0066371D">
        <w:rPr>
          <w:rFonts w:ascii="Arial Narrow" w:hAnsi="Arial Narrow"/>
          <w:i/>
          <w:sz w:val="22"/>
          <w:szCs w:val="22"/>
        </w:rPr>
        <w:t>"За"</w:t>
      </w:r>
      <w:r w:rsidRPr="0066371D">
        <w:rPr>
          <w:rFonts w:ascii="Arial Narrow" w:hAnsi="Arial Narrow"/>
          <w:sz w:val="22"/>
          <w:szCs w:val="22"/>
        </w:rPr>
        <w:t xml:space="preserve"> – 487 046 (</w:t>
      </w:r>
      <w:r w:rsidRPr="0066371D">
        <w:rPr>
          <w:rFonts w:ascii="Arial Narrow" w:hAnsi="Arial Narrow"/>
          <w:i/>
          <w:sz w:val="22"/>
          <w:szCs w:val="22"/>
        </w:rPr>
        <w:t xml:space="preserve">чотириста вісімдесят сім тисяч сорок шість)  </w:t>
      </w:r>
      <w:r w:rsidRPr="0066371D">
        <w:rPr>
          <w:rFonts w:ascii="Arial Narrow" w:hAnsi="Arial Narrow"/>
          <w:sz w:val="22"/>
          <w:szCs w:val="22"/>
        </w:rPr>
        <w:t>голосів, що складає 100%  від кількості голосів акціонерів, які зареєструвалися для участі у річних загальних зборах та є власниками голосуючих акцій з цього питання;</w:t>
      </w:r>
    </w:p>
    <w:p w:rsidR="00640B21" w:rsidRPr="0066371D" w:rsidRDefault="00640B21" w:rsidP="00640B21">
      <w:pPr>
        <w:ind w:firstLine="709"/>
        <w:jc w:val="both"/>
        <w:rPr>
          <w:rFonts w:ascii="Arial Narrow" w:hAnsi="Arial Narrow"/>
          <w:sz w:val="22"/>
          <w:szCs w:val="22"/>
        </w:rPr>
      </w:pPr>
      <w:r w:rsidRPr="0066371D">
        <w:rPr>
          <w:rFonts w:ascii="Arial Narrow" w:hAnsi="Arial Narrow"/>
          <w:i/>
          <w:sz w:val="22"/>
          <w:szCs w:val="22"/>
        </w:rPr>
        <w:t>"Проти"</w:t>
      </w:r>
      <w:r w:rsidRPr="0066371D">
        <w:rPr>
          <w:rFonts w:ascii="Arial Narrow" w:hAnsi="Arial Narrow"/>
          <w:sz w:val="22"/>
          <w:szCs w:val="22"/>
        </w:rPr>
        <w:t xml:space="preserve"> - немає;</w:t>
      </w:r>
    </w:p>
    <w:p w:rsidR="00640B21" w:rsidRPr="0066371D" w:rsidRDefault="00640B21" w:rsidP="00640B21">
      <w:pPr>
        <w:ind w:firstLine="709"/>
        <w:jc w:val="both"/>
        <w:rPr>
          <w:rFonts w:ascii="Arial Narrow" w:hAnsi="Arial Narrow"/>
          <w:sz w:val="22"/>
          <w:szCs w:val="22"/>
        </w:rPr>
      </w:pPr>
      <w:r w:rsidRPr="0066371D">
        <w:rPr>
          <w:rFonts w:ascii="Arial Narrow" w:hAnsi="Arial Narrow"/>
          <w:i/>
          <w:sz w:val="22"/>
          <w:szCs w:val="22"/>
        </w:rPr>
        <w:t>"Утрималось"</w:t>
      </w:r>
      <w:r w:rsidRPr="0066371D">
        <w:rPr>
          <w:rFonts w:ascii="Arial Narrow" w:hAnsi="Arial Narrow"/>
          <w:sz w:val="22"/>
          <w:szCs w:val="22"/>
        </w:rPr>
        <w:t xml:space="preserve"> – немає.</w:t>
      </w:r>
    </w:p>
    <w:p w:rsidR="00640B21" w:rsidRPr="0066371D" w:rsidRDefault="00640B21" w:rsidP="00640B21">
      <w:pPr>
        <w:jc w:val="both"/>
        <w:rPr>
          <w:rFonts w:ascii="Arial Narrow" w:hAnsi="Arial Narrow"/>
          <w:sz w:val="22"/>
          <w:szCs w:val="22"/>
        </w:rPr>
      </w:pPr>
    </w:p>
    <w:p w:rsidR="00640B21" w:rsidRPr="0066371D" w:rsidRDefault="00640B21" w:rsidP="00640B21">
      <w:pPr>
        <w:jc w:val="both"/>
        <w:rPr>
          <w:rFonts w:ascii="Arial Narrow" w:hAnsi="Arial Narrow"/>
          <w:sz w:val="22"/>
          <w:szCs w:val="22"/>
        </w:rPr>
      </w:pPr>
      <w:r w:rsidRPr="0066371D">
        <w:rPr>
          <w:rFonts w:ascii="Arial Narrow" w:hAnsi="Arial Narrow"/>
          <w:b/>
          <w:sz w:val="22"/>
          <w:szCs w:val="22"/>
        </w:rPr>
        <w:t>Кількість голосів акціонерів, які не брали участь у голосуванні:</w:t>
      </w:r>
      <w:r w:rsidRPr="0066371D">
        <w:rPr>
          <w:rFonts w:ascii="Arial Narrow" w:hAnsi="Arial Narrow"/>
          <w:sz w:val="22"/>
          <w:szCs w:val="22"/>
        </w:rPr>
        <w:t xml:space="preserve"> немає.</w:t>
      </w:r>
    </w:p>
    <w:p w:rsidR="00640B21" w:rsidRPr="0066371D" w:rsidRDefault="00640B21" w:rsidP="00640B21">
      <w:pPr>
        <w:pStyle w:val="a5"/>
        <w:spacing w:before="0" w:beforeAutospacing="0" w:after="0" w:afterAutospacing="0"/>
        <w:jc w:val="both"/>
        <w:rPr>
          <w:rFonts w:ascii="Arial Narrow" w:hAnsi="Arial Narrow"/>
          <w:sz w:val="22"/>
          <w:szCs w:val="22"/>
        </w:rPr>
      </w:pPr>
      <w:r w:rsidRPr="0066371D">
        <w:rPr>
          <w:rFonts w:ascii="Arial Narrow" w:hAnsi="Arial Narrow"/>
          <w:b/>
          <w:color w:val="000000"/>
          <w:sz w:val="22"/>
          <w:szCs w:val="22"/>
        </w:rPr>
        <w:t>Кількість голосів акціонерів за бюлетенями, визнаними недійсними</w:t>
      </w:r>
      <w:r w:rsidRPr="0066371D">
        <w:rPr>
          <w:rFonts w:ascii="Arial Narrow" w:hAnsi="Arial Narrow"/>
          <w:color w:val="000000"/>
          <w:sz w:val="22"/>
          <w:szCs w:val="22"/>
        </w:rPr>
        <w:t xml:space="preserve"> – немає.</w:t>
      </w:r>
    </w:p>
    <w:p w:rsidR="0066371D" w:rsidRPr="0066371D" w:rsidRDefault="0066371D" w:rsidP="0066371D">
      <w:pPr>
        <w:rPr>
          <w:rFonts w:ascii="Arial Narrow" w:hAnsi="Arial Narrow"/>
          <w:b/>
          <w:spacing w:val="-2"/>
          <w:sz w:val="22"/>
          <w:szCs w:val="22"/>
        </w:rPr>
      </w:pPr>
    </w:p>
    <w:p w:rsidR="0066371D" w:rsidRPr="0066371D" w:rsidRDefault="0066371D" w:rsidP="0066371D">
      <w:pPr>
        <w:rPr>
          <w:rFonts w:ascii="Arial Narrow" w:hAnsi="Arial Narrow"/>
          <w:b/>
          <w:spacing w:val="-2"/>
          <w:sz w:val="22"/>
          <w:szCs w:val="22"/>
        </w:rPr>
      </w:pPr>
      <w:r w:rsidRPr="0066371D">
        <w:rPr>
          <w:rFonts w:ascii="Arial Narrow" w:hAnsi="Arial Narrow"/>
          <w:b/>
          <w:spacing w:val="-2"/>
          <w:sz w:val="22"/>
          <w:szCs w:val="22"/>
        </w:rPr>
        <w:t xml:space="preserve">Голова Лічильної комісії, представник депозитарної </w:t>
      </w:r>
    </w:p>
    <w:p w:rsidR="0066371D" w:rsidRPr="0066371D" w:rsidRDefault="0066371D" w:rsidP="0066371D">
      <w:pPr>
        <w:pStyle w:val="a5"/>
        <w:spacing w:before="0" w:beforeAutospacing="0" w:after="0" w:afterAutospacing="0"/>
        <w:jc w:val="both"/>
        <w:rPr>
          <w:rFonts w:ascii="Arial Narrow" w:hAnsi="Arial Narrow"/>
          <w:b/>
          <w:spacing w:val="-2"/>
          <w:sz w:val="22"/>
          <w:szCs w:val="22"/>
        </w:rPr>
      </w:pPr>
      <w:r w:rsidRPr="0066371D">
        <w:rPr>
          <w:rFonts w:ascii="Arial Narrow" w:hAnsi="Arial Narrow"/>
          <w:b/>
          <w:spacing w:val="-2"/>
          <w:sz w:val="22"/>
          <w:szCs w:val="22"/>
        </w:rPr>
        <w:t xml:space="preserve">установи - ТОВ "Балтік Фінанс Груп" Голова Лічильної комісії   </w:t>
      </w:r>
      <w:r w:rsidRPr="0066371D">
        <w:rPr>
          <w:rFonts w:ascii="Arial Narrow" w:hAnsi="Arial Narrow"/>
          <w:b/>
          <w:spacing w:val="-2"/>
          <w:sz w:val="22"/>
          <w:szCs w:val="22"/>
        </w:rPr>
        <w:tab/>
      </w:r>
      <w:r w:rsidRPr="0066371D">
        <w:rPr>
          <w:rFonts w:ascii="Arial Narrow" w:hAnsi="Arial Narrow"/>
          <w:b/>
          <w:spacing w:val="-2"/>
          <w:sz w:val="22"/>
          <w:szCs w:val="22"/>
        </w:rPr>
        <w:tab/>
        <w:t xml:space="preserve">  Фесенко Р.І.</w:t>
      </w:r>
    </w:p>
    <w:p w:rsidR="00703532" w:rsidRPr="0066371D" w:rsidRDefault="00703532" w:rsidP="00210050">
      <w:pPr>
        <w:shd w:val="clear" w:color="auto" w:fill="FFFFFF"/>
        <w:jc w:val="center"/>
        <w:rPr>
          <w:rFonts w:ascii="Arial Narrow" w:hAnsi="Arial Narrow"/>
          <w:b/>
          <w:bCs/>
          <w:sz w:val="22"/>
          <w:szCs w:val="22"/>
          <w:lang w:val="en-US"/>
        </w:rPr>
      </w:pPr>
    </w:p>
    <w:p w:rsidR="00640B21" w:rsidRPr="0066371D" w:rsidRDefault="00640B21" w:rsidP="00210050">
      <w:pPr>
        <w:shd w:val="clear" w:color="auto" w:fill="FFFFFF"/>
        <w:jc w:val="center"/>
        <w:rPr>
          <w:rFonts w:ascii="Arial Narrow" w:hAnsi="Arial Narrow"/>
          <w:b/>
          <w:bCs/>
          <w:sz w:val="22"/>
          <w:szCs w:val="22"/>
        </w:rPr>
      </w:pPr>
    </w:p>
    <w:p w:rsidR="00210050" w:rsidRPr="0066371D" w:rsidRDefault="00210050" w:rsidP="00210050">
      <w:pPr>
        <w:shd w:val="clear" w:color="auto" w:fill="FFFFFF"/>
        <w:jc w:val="center"/>
        <w:rPr>
          <w:rFonts w:ascii="Arial Narrow" w:hAnsi="Arial Narrow"/>
          <w:sz w:val="22"/>
          <w:szCs w:val="22"/>
        </w:rPr>
      </w:pPr>
      <w:r w:rsidRPr="0066371D">
        <w:rPr>
          <w:rFonts w:ascii="Arial Narrow" w:hAnsi="Arial Narrow"/>
          <w:b/>
          <w:bCs/>
          <w:sz w:val="22"/>
          <w:szCs w:val="22"/>
        </w:rPr>
        <w:t>ПРОТОКОЛ</w:t>
      </w:r>
      <w:r w:rsidR="00640B21" w:rsidRPr="0066371D">
        <w:rPr>
          <w:rFonts w:ascii="Arial Narrow" w:hAnsi="Arial Narrow"/>
          <w:b/>
          <w:bCs/>
          <w:sz w:val="22"/>
          <w:szCs w:val="22"/>
        </w:rPr>
        <w:t xml:space="preserve"> 9</w:t>
      </w:r>
    </w:p>
    <w:p w:rsidR="0066371D" w:rsidRPr="0066371D" w:rsidRDefault="0066371D" w:rsidP="0066371D">
      <w:pPr>
        <w:shd w:val="clear" w:color="auto" w:fill="FFFFFF"/>
        <w:jc w:val="center"/>
        <w:rPr>
          <w:rFonts w:ascii="Arial Narrow" w:hAnsi="Arial Narrow"/>
          <w:b/>
          <w:sz w:val="22"/>
          <w:szCs w:val="22"/>
        </w:rPr>
      </w:pPr>
      <w:r w:rsidRPr="0066371D">
        <w:rPr>
          <w:rFonts w:ascii="Arial Narrow" w:hAnsi="Arial Narrow"/>
          <w:b/>
          <w:sz w:val="22"/>
          <w:szCs w:val="22"/>
        </w:rPr>
        <w:t>про підсумки голосування на загальних зборах акціонерів</w:t>
      </w:r>
      <w:r w:rsidRPr="0066371D">
        <w:rPr>
          <w:rFonts w:ascii="Arial Narrow" w:hAnsi="Arial Narrow"/>
          <w:sz w:val="22"/>
          <w:szCs w:val="22"/>
        </w:rPr>
        <w:t xml:space="preserve">  </w:t>
      </w:r>
      <w:r w:rsidRPr="0066371D">
        <w:rPr>
          <w:rStyle w:val="21"/>
          <w:rFonts w:ascii="Arial Narrow" w:hAnsi="Arial Narrow"/>
          <w:sz w:val="22"/>
          <w:szCs w:val="22"/>
        </w:rPr>
        <w:t xml:space="preserve">ПрАТ </w:t>
      </w:r>
      <w:r w:rsidRPr="0066371D">
        <w:rPr>
          <w:rFonts w:ascii="Arial Narrow" w:hAnsi="Arial Narrow"/>
          <w:b/>
          <w:sz w:val="22"/>
          <w:szCs w:val="22"/>
        </w:rPr>
        <w:t>"ФІРМА «НАФТОГАЗБУД»</w:t>
      </w:r>
    </w:p>
    <w:p w:rsidR="0066371D" w:rsidRPr="0066371D" w:rsidRDefault="0066371D" w:rsidP="0066371D">
      <w:pPr>
        <w:shd w:val="clear" w:color="auto" w:fill="FFFFFF"/>
        <w:jc w:val="center"/>
        <w:rPr>
          <w:rFonts w:ascii="Arial Narrow" w:hAnsi="Arial Narrow"/>
          <w:sz w:val="22"/>
          <w:szCs w:val="22"/>
        </w:rPr>
      </w:pPr>
    </w:p>
    <w:p w:rsidR="00210050" w:rsidRPr="0066371D" w:rsidRDefault="00210050" w:rsidP="00210050">
      <w:pPr>
        <w:jc w:val="both"/>
        <w:rPr>
          <w:rFonts w:ascii="Arial Narrow" w:hAnsi="Arial Narrow"/>
          <w:b/>
          <w:sz w:val="22"/>
          <w:szCs w:val="22"/>
        </w:rPr>
      </w:pPr>
      <w:r w:rsidRPr="0066371D">
        <w:rPr>
          <w:rFonts w:ascii="Arial Narrow" w:hAnsi="Arial Narrow"/>
          <w:b/>
          <w:sz w:val="22"/>
          <w:szCs w:val="22"/>
        </w:rPr>
        <w:t xml:space="preserve">Дата проведення голосування: </w:t>
      </w:r>
      <w:r w:rsidR="00640B21" w:rsidRPr="0066371D">
        <w:rPr>
          <w:rFonts w:ascii="Arial Narrow" w:hAnsi="Arial Narrow"/>
          <w:sz w:val="22"/>
          <w:szCs w:val="22"/>
        </w:rPr>
        <w:t>14 травня 2019 року</w:t>
      </w:r>
    </w:p>
    <w:p w:rsidR="00210050" w:rsidRPr="0066371D" w:rsidRDefault="00210050" w:rsidP="00210050">
      <w:pPr>
        <w:jc w:val="both"/>
        <w:rPr>
          <w:rFonts w:ascii="Arial Narrow" w:hAnsi="Arial Narrow"/>
          <w:b/>
          <w:sz w:val="22"/>
          <w:szCs w:val="22"/>
        </w:rPr>
      </w:pPr>
    </w:p>
    <w:p w:rsidR="00210050" w:rsidRPr="0066371D" w:rsidRDefault="00210050" w:rsidP="00210050">
      <w:pPr>
        <w:jc w:val="both"/>
        <w:rPr>
          <w:rFonts w:ascii="Arial Narrow" w:hAnsi="Arial Narrow"/>
          <w:b/>
          <w:sz w:val="22"/>
          <w:szCs w:val="22"/>
        </w:rPr>
      </w:pPr>
      <w:r w:rsidRPr="0066371D">
        <w:rPr>
          <w:rFonts w:ascii="Arial Narrow" w:hAnsi="Arial Narrow"/>
          <w:b/>
          <w:sz w:val="22"/>
          <w:szCs w:val="22"/>
        </w:rPr>
        <w:t xml:space="preserve">Питання, винесене на голосування: </w:t>
      </w:r>
      <w:r w:rsidR="00640B21" w:rsidRPr="0066371D">
        <w:rPr>
          <w:rFonts w:ascii="Arial Narrow" w:hAnsi="Arial Narrow"/>
          <w:sz w:val="22"/>
          <w:szCs w:val="22"/>
        </w:rPr>
        <w:t>Попереднє надання згоди на вчинення значних правочинів, які можуть вчинятися Товариством протягом року.</w:t>
      </w:r>
    </w:p>
    <w:p w:rsidR="00640B21" w:rsidRPr="0066371D" w:rsidRDefault="00640B21" w:rsidP="00640B21">
      <w:pPr>
        <w:pStyle w:val="20"/>
        <w:shd w:val="clear" w:color="auto" w:fill="auto"/>
        <w:spacing w:line="215" w:lineRule="exact"/>
        <w:ind w:firstLine="0"/>
        <w:rPr>
          <w:rFonts w:ascii="Arial Narrow" w:hAnsi="Arial Narrow"/>
          <w:b/>
          <w:sz w:val="22"/>
          <w:szCs w:val="22"/>
        </w:rPr>
      </w:pPr>
    </w:p>
    <w:p w:rsidR="00640B21" w:rsidRPr="0066371D" w:rsidRDefault="00210050" w:rsidP="00640B21">
      <w:pPr>
        <w:pStyle w:val="20"/>
        <w:shd w:val="clear" w:color="auto" w:fill="auto"/>
        <w:spacing w:line="215" w:lineRule="exact"/>
        <w:ind w:firstLine="0"/>
        <w:rPr>
          <w:rFonts w:ascii="Arial Narrow" w:hAnsi="Arial Narrow"/>
          <w:sz w:val="22"/>
          <w:szCs w:val="22"/>
        </w:rPr>
      </w:pPr>
      <w:r w:rsidRPr="0066371D">
        <w:rPr>
          <w:rFonts w:ascii="Arial Narrow" w:hAnsi="Arial Narrow"/>
          <w:b/>
          <w:sz w:val="22"/>
          <w:szCs w:val="22"/>
        </w:rPr>
        <w:t xml:space="preserve">Рішення: </w:t>
      </w:r>
      <w:r w:rsidR="00640B21" w:rsidRPr="0066371D">
        <w:rPr>
          <w:rFonts w:ascii="Arial Narrow" w:hAnsi="Arial Narrow"/>
          <w:sz w:val="22"/>
          <w:szCs w:val="22"/>
        </w:rPr>
        <w:t>Надати згоду на попереднє схвалення знаних правочинів, які будуть укладатись Товариством протягом одного року до 14.05.2020 року, що відповідають наступним критеріям:</w:t>
      </w:r>
    </w:p>
    <w:p w:rsidR="00640B21" w:rsidRPr="0066371D" w:rsidRDefault="00640B21" w:rsidP="00640B21">
      <w:pPr>
        <w:pStyle w:val="20"/>
        <w:numPr>
          <w:ilvl w:val="0"/>
          <w:numId w:val="4"/>
        </w:numPr>
        <w:shd w:val="clear" w:color="auto" w:fill="auto"/>
        <w:spacing w:line="215" w:lineRule="exact"/>
        <w:ind w:firstLine="360"/>
        <w:rPr>
          <w:rFonts w:ascii="Arial Narrow" w:hAnsi="Arial Narrow"/>
          <w:sz w:val="22"/>
          <w:szCs w:val="22"/>
        </w:rPr>
      </w:pPr>
      <w:r w:rsidRPr="0066371D">
        <w:rPr>
          <w:rFonts w:ascii="Arial Narrow" w:hAnsi="Arial Narrow"/>
          <w:sz w:val="22"/>
          <w:szCs w:val="22"/>
        </w:rPr>
        <w:t>характер правочинів: купівля-продаж, постачання, міна, оренда, іпотека, застава, отримання та надання кредитів, гарантій, отримання та надання позик (в тому числі безвідсоткових), надання та отримання послуг, виконання та замовлення робіт (в тому числі будівельних), зовнішньоекономічні контракти, вчинення інших правочинів за яким Товариство відчужує/обмежує власне майно/права/цінні папери, припиняє користування земельними ділянками або навпаки набуває будь-яке майно/права/цінні папери,.</w:t>
      </w:r>
    </w:p>
    <w:p w:rsidR="00640B21" w:rsidRPr="0066371D" w:rsidRDefault="00640B21" w:rsidP="00640B21">
      <w:pPr>
        <w:pStyle w:val="20"/>
        <w:numPr>
          <w:ilvl w:val="0"/>
          <w:numId w:val="4"/>
        </w:numPr>
        <w:shd w:val="clear" w:color="auto" w:fill="auto"/>
        <w:spacing w:line="215" w:lineRule="exact"/>
        <w:ind w:firstLine="360"/>
        <w:rPr>
          <w:rFonts w:ascii="Arial Narrow" w:hAnsi="Arial Narrow"/>
          <w:sz w:val="22"/>
          <w:szCs w:val="22"/>
        </w:rPr>
      </w:pPr>
      <w:r w:rsidRPr="0066371D">
        <w:rPr>
          <w:rFonts w:ascii="Arial Narrow" w:hAnsi="Arial Narrow"/>
          <w:sz w:val="22"/>
          <w:szCs w:val="22"/>
        </w:rPr>
        <w:t>загальна гранична вартість правочинів, які попередньо схвалюються не може перевищувати 900 000 000 (дев'ятсот мільйонів) гривень.</w:t>
      </w:r>
    </w:p>
    <w:p w:rsidR="00640B21" w:rsidRPr="0066371D" w:rsidRDefault="00640B21" w:rsidP="00640B21">
      <w:pPr>
        <w:pStyle w:val="20"/>
        <w:shd w:val="clear" w:color="auto" w:fill="auto"/>
        <w:spacing w:line="215" w:lineRule="exact"/>
        <w:ind w:firstLine="360"/>
        <w:rPr>
          <w:rFonts w:ascii="Arial Narrow" w:hAnsi="Arial Narrow"/>
          <w:sz w:val="22"/>
          <w:szCs w:val="22"/>
        </w:rPr>
      </w:pPr>
      <w:r w:rsidRPr="0066371D">
        <w:rPr>
          <w:rFonts w:ascii="Arial Narrow" w:hAnsi="Arial Narrow"/>
          <w:sz w:val="22"/>
          <w:szCs w:val="22"/>
        </w:rPr>
        <w:t>Уповноважити Наглядову раду Товариства на прийняття рішень щодо укладення значних правочинів попередньо схвалених цими Загальними зборами до 14.05.2020 року.</w:t>
      </w:r>
    </w:p>
    <w:p w:rsidR="00210050" w:rsidRPr="0066371D" w:rsidRDefault="00210050" w:rsidP="00210050">
      <w:pPr>
        <w:jc w:val="both"/>
        <w:rPr>
          <w:rFonts w:ascii="Arial Narrow" w:hAnsi="Arial Narrow"/>
          <w:b/>
          <w:sz w:val="22"/>
          <w:szCs w:val="22"/>
        </w:rPr>
      </w:pPr>
      <w:r w:rsidRPr="0066371D">
        <w:rPr>
          <w:rFonts w:ascii="Arial Narrow" w:hAnsi="Arial Narrow"/>
          <w:b/>
          <w:sz w:val="22"/>
          <w:szCs w:val="22"/>
        </w:rPr>
        <w:t xml:space="preserve">  </w:t>
      </w:r>
    </w:p>
    <w:p w:rsidR="00210050" w:rsidRPr="0066371D" w:rsidRDefault="00210050" w:rsidP="00210050">
      <w:pPr>
        <w:jc w:val="both"/>
        <w:rPr>
          <w:rFonts w:ascii="Arial Narrow" w:hAnsi="Arial Narrow"/>
          <w:b/>
          <w:sz w:val="22"/>
          <w:szCs w:val="22"/>
        </w:rPr>
      </w:pPr>
      <w:r w:rsidRPr="0066371D">
        <w:rPr>
          <w:rFonts w:ascii="Arial Narrow" w:hAnsi="Arial Narrow"/>
          <w:b/>
          <w:sz w:val="22"/>
          <w:szCs w:val="22"/>
        </w:rPr>
        <w:t>Кількість голосів:</w:t>
      </w:r>
    </w:p>
    <w:p w:rsidR="00640B21" w:rsidRPr="0066371D" w:rsidRDefault="00640B21" w:rsidP="00640B21">
      <w:pPr>
        <w:ind w:firstLine="709"/>
        <w:jc w:val="both"/>
        <w:rPr>
          <w:rFonts w:ascii="Arial Narrow" w:hAnsi="Arial Narrow"/>
          <w:sz w:val="22"/>
          <w:szCs w:val="22"/>
        </w:rPr>
      </w:pPr>
      <w:r w:rsidRPr="0066371D">
        <w:rPr>
          <w:rFonts w:ascii="Arial Narrow" w:hAnsi="Arial Narrow"/>
          <w:i/>
          <w:sz w:val="22"/>
          <w:szCs w:val="22"/>
        </w:rPr>
        <w:t>"За"</w:t>
      </w:r>
      <w:r w:rsidRPr="0066371D">
        <w:rPr>
          <w:rFonts w:ascii="Arial Narrow" w:hAnsi="Arial Narrow"/>
          <w:sz w:val="22"/>
          <w:szCs w:val="22"/>
        </w:rPr>
        <w:t xml:space="preserve"> – 487 046 (</w:t>
      </w:r>
      <w:r w:rsidRPr="0066371D">
        <w:rPr>
          <w:rFonts w:ascii="Arial Narrow" w:hAnsi="Arial Narrow"/>
          <w:i/>
          <w:sz w:val="22"/>
          <w:szCs w:val="22"/>
        </w:rPr>
        <w:t xml:space="preserve">чотириста вісімдесят сім тисяч сорок шість)  </w:t>
      </w:r>
      <w:r w:rsidRPr="0066371D">
        <w:rPr>
          <w:rFonts w:ascii="Arial Narrow" w:hAnsi="Arial Narrow"/>
          <w:sz w:val="22"/>
          <w:szCs w:val="22"/>
        </w:rPr>
        <w:t>голосів, що складає 100%  від кількості голосів акціонерів, які зареєструвалися для участі у річних загальних зборах та є власниками голосуючих акцій з цього питання;</w:t>
      </w:r>
    </w:p>
    <w:p w:rsidR="00640B21" w:rsidRPr="0066371D" w:rsidRDefault="00640B21" w:rsidP="00640B21">
      <w:pPr>
        <w:ind w:firstLine="709"/>
        <w:jc w:val="both"/>
        <w:rPr>
          <w:rFonts w:ascii="Arial Narrow" w:hAnsi="Arial Narrow"/>
          <w:sz w:val="22"/>
          <w:szCs w:val="22"/>
        </w:rPr>
      </w:pPr>
      <w:r w:rsidRPr="0066371D">
        <w:rPr>
          <w:rFonts w:ascii="Arial Narrow" w:hAnsi="Arial Narrow"/>
          <w:i/>
          <w:sz w:val="22"/>
          <w:szCs w:val="22"/>
        </w:rPr>
        <w:t>"Проти"</w:t>
      </w:r>
      <w:r w:rsidRPr="0066371D">
        <w:rPr>
          <w:rFonts w:ascii="Arial Narrow" w:hAnsi="Arial Narrow"/>
          <w:sz w:val="22"/>
          <w:szCs w:val="22"/>
        </w:rPr>
        <w:t xml:space="preserve"> - немає;</w:t>
      </w:r>
    </w:p>
    <w:p w:rsidR="00640B21" w:rsidRPr="0066371D" w:rsidRDefault="00640B21" w:rsidP="00640B21">
      <w:pPr>
        <w:ind w:firstLine="709"/>
        <w:jc w:val="both"/>
        <w:rPr>
          <w:rFonts w:ascii="Arial Narrow" w:hAnsi="Arial Narrow"/>
          <w:sz w:val="22"/>
          <w:szCs w:val="22"/>
        </w:rPr>
      </w:pPr>
      <w:r w:rsidRPr="0066371D">
        <w:rPr>
          <w:rFonts w:ascii="Arial Narrow" w:hAnsi="Arial Narrow"/>
          <w:i/>
          <w:sz w:val="22"/>
          <w:szCs w:val="22"/>
        </w:rPr>
        <w:t>"Утрималось"</w:t>
      </w:r>
      <w:r w:rsidRPr="0066371D">
        <w:rPr>
          <w:rFonts w:ascii="Arial Narrow" w:hAnsi="Arial Narrow"/>
          <w:sz w:val="22"/>
          <w:szCs w:val="22"/>
        </w:rPr>
        <w:t xml:space="preserve"> – немає.</w:t>
      </w:r>
    </w:p>
    <w:p w:rsidR="00640B21" w:rsidRPr="0066371D" w:rsidRDefault="00640B21" w:rsidP="00640B21">
      <w:pPr>
        <w:jc w:val="both"/>
        <w:rPr>
          <w:rFonts w:ascii="Arial Narrow" w:hAnsi="Arial Narrow"/>
          <w:sz w:val="22"/>
          <w:szCs w:val="22"/>
        </w:rPr>
      </w:pPr>
    </w:p>
    <w:p w:rsidR="00640B21" w:rsidRPr="0066371D" w:rsidRDefault="00640B21" w:rsidP="00640B21">
      <w:pPr>
        <w:jc w:val="both"/>
        <w:rPr>
          <w:rFonts w:ascii="Arial Narrow" w:hAnsi="Arial Narrow"/>
          <w:sz w:val="22"/>
          <w:szCs w:val="22"/>
        </w:rPr>
      </w:pPr>
      <w:r w:rsidRPr="0066371D">
        <w:rPr>
          <w:rFonts w:ascii="Arial Narrow" w:hAnsi="Arial Narrow"/>
          <w:b/>
          <w:sz w:val="22"/>
          <w:szCs w:val="22"/>
        </w:rPr>
        <w:t>Кількість голосів акціонерів, які не брали участь у голосуванні:</w:t>
      </w:r>
      <w:r w:rsidRPr="0066371D">
        <w:rPr>
          <w:rFonts w:ascii="Arial Narrow" w:hAnsi="Arial Narrow"/>
          <w:sz w:val="22"/>
          <w:szCs w:val="22"/>
        </w:rPr>
        <w:t xml:space="preserve"> немає.</w:t>
      </w:r>
    </w:p>
    <w:p w:rsidR="00640B21" w:rsidRPr="0066371D" w:rsidRDefault="00640B21" w:rsidP="00640B21">
      <w:pPr>
        <w:pStyle w:val="a5"/>
        <w:spacing w:before="0" w:beforeAutospacing="0" w:after="0" w:afterAutospacing="0"/>
        <w:jc w:val="both"/>
        <w:rPr>
          <w:rFonts w:ascii="Arial Narrow" w:hAnsi="Arial Narrow"/>
          <w:sz w:val="22"/>
          <w:szCs w:val="22"/>
        </w:rPr>
      </w:pPr>
      <w:r w:rsidRPr="0066371D">
        <w:rPr>
          <w:rFonts w:ascii="Arial Narrow" w:hAnsi="Arial Narrow"/>
          <w:b/>
          <w:color w:val="000000"/>
          <w:sz w:val="22"/>
          <w:szCs w:val="22"/>
        </w:rPr>
        <w:t>Кількість голосів акціонерів за бюлетенями, визнаними недійсними</w:t>
      </w:r>
      <w:r w:rsidRPr="0066371D">
        <w:rPr>
          <w:rFonts w:ascii="Arial Narrow" w:hAnsi="Arial Narrow"/>
          <w:color w:val="000000"/>
          <w:sz w:val="22"/>
          <w:szCs w:val="22"/>
        </w:rPr>
        <w:t xml:space="preserve"> – немає.</w:t>
      </w:r>
    </w:p>
    <w:p w:rsidR="00640B21" w:rsidRPr="0066371D" w:rsidRDefault="00640B21" w:rsidP="00640B21">
      <w:pPr>
        <w:pStyle w:val="a5"/>
        <w:spacing w:before="0" w:beforeAutospacing="0" w:after="0" w:afterAutospacing="0"/>
        <w:ind w:firstLine="720"/>
        <w:jc w:val="both"/>
        <w:rPr>
          <w:rFonts w:ascii="Arial Narrow" w:hAnsi="Arial Narrow"/>
          <w:sz w:val="22"/>
          <w:szCs w:val="22"/>
        </w:rPr>
      </w:pPr>
    </w:p>
    <w:p w:rsidR="00210050" w:rsidRPr="0066371D" w:rsidRDefault="00210050" w:rsidP="00210050">
      <w:pPr>
        <w:pStyle w:val="a5"/>
        <w:spacing w:before="0" w:beforeAutospacing="0" w:after="0" w:afterAutospacing="0"/>
        <w:ind w:firstLine="720"/>
        <w:jc w:val="both"/>
        <w:rPr>
          <w:rFonts w:ascii="Arial Narrow" w:hAnsi="Arial Narrow"/>
          <w:sz w:val="22"/>
          <w:szCs w:val="22"/>
        </w:rPr>
      </w:pPr>
    </w:p>
    <w:p w:rsidR="0066371D" w:rsidRPr="0066371D" w:rsidRDefault="0066371D" w:rsidP="0066371D">
      <w:pPr>
        <w:rPr>
          <w:rFonts w:ascii="Arial Narrow" w:hAnsi="Arial Narrow"/>
          <w:b/>
          <w:spacing w:val="-2"/>
          <w:sz w:val="22"/>
          <w:szCs w:val="22"/>
        </w:rPr>
      </w:pPr>
      <w:r w:rsidRPr="0066371D">
        <w:rPr>
          <w:rFonts w:ascii="Arial Narrow" w:hAnsi="Arial Narrow"/>
          <w:b/>
          <w:spacing w:val="-2"/>
          <w:sz w:val="22"/>
          <w:szCs w:val="22"/>
        </w:rPr>
        <w:t xml:space="preserve">Голова Лічильної комісії, представник депозитарної </w:t>
      </w:r>
    </w:p>
    <w:p w:rsidR="0066371D" w:rsidRPr="0066371D" w:rsidRDefault="0066371D" w:rsidP="0066371D">
      <w:pPr>
        <w:pStyle w:val="a5"/>
        <w:spacing w:before="0" w:beforeAutospacing="0" w:after="0" w:afterAutospacing="0"/>
        <w:jc w:val="both"/>
        <w:rPr>
          <w:rFonts w:ascii="Arial Narrow" w:hAnsi="Arial Narrow"/>
          <w:b/>
          <w:spacing w:val="-2"/>
          <w:sz w:val="22"/>
          <w:szCs w:val="22"/>
        </w:rPr>
      </w:pPr>
      <w:r w:rsidRPr="0066371D">
        <w:rPr>
          <w:rFonts w:ascii="Arial Narrow" w:hAnsi="Arial Narrow"/>
          <w:b/>
          <w:spacing w:val="-2"/>
          <w:sz w:val="22"/>
          <w:szCs w:val="22"/>
        </w:rPr>
        <w:t xml:space="preserve">установи - ТОВ "Балтік Фінанс Груп" Голова Лічильної комісії   </w:t>
      </w:r>
      <w:r w:rsidRPr="0066371D">
        <w:rPr>
          <w:rFonts w:ascii="Arial Narrow" w:hAnsi="Arial Narrow"/>
          <w:b/>
          <w:spacing w:val="-2"/>
          <w:sz w:val="22"/>
          <w:szCs w:val="22"/>
        </w:rPr>
        <w:tab/>
      </w:r>
      <w:r w:rsidRPr="0066371D">
        <w:rPr>
          <w:rFonts w:ascii="Arial Narrow" w:hAnsi="Arial Narrow"/>
          <w:b/>
          <w:spacing w:val="-2"/>
          <w:sz w:val="22"/>
          <w:szCs w:val="22"/>
        </w:rPr>
        <w:tab/>
        <w:t xml:space="preserve">  Фесенко Р.І.</w:t>
      </w:r>
    </w:p>
    <w:p w:rsidR="009B48AA" w:rsidRPr="0066371D" w:rsidRDefault="009B48AA" w:rsidP="00210050">
      <w:pPr>
        <w:pStyle w:val="a5"/>
        <w:spacing w:before="0" w:beforeAutospacing="0" w:after="0" w:afterAutospacing="0"/>
        <w:jc w:val="both"/>
        <w:rPr>
          <w:rFonts w:ascii="Arial Narrow" w:hAnsi="Arial Narrow"/>
          <w:b/>
          <w:spacing w:val="-2"/>
          <w:sz w:val="22"/>
          <w:szCs w:val="22"/>
        </w:rPr>
      </w:pPr>
    </w:p>
    <w:p w:rsidR="00640B21" w:rsidRPr="0066371D" w:rsidRDefault="00640B21" w:rsidP="00FD509D">
      <w:pPr>
        <w:shd w:val="clear" w:color="auto" w:fill="FFFFFF"/>
        <w:jc w:val="center"/>
        <w:rPr>
          <w:rFonts w:ascii="Arial Narrow" w:hAnsi="Arial Narrow"/>
          <w:b/>
          <w:bCs/>
          <w:sz w:val="22"/>
          <w:szCs w:val="22"/>
        </w:rPr>
      </w:pPr>
    </w:p>
    <w:p w:rsidR="00640B21" w:rsidRPr="0066371D" w:rsidRDefault="00640B21" w:rsidP="00FD509D">
      <w:pPr>
        <w:shd w:val="clear" w:color="auto" w:fill="FFFFFF"/>
        <w:jc w:val="center"/>
        <w:rPr>
          <w:rFonts w:ascii="Arial Narrow" w:hAnsi="Arial Narrow"/>
          <w:b/>
          <w:bCs/>
          <w:sz w:val="22"/>
          <w:szCs w:val="22"/>
        </w:rPr>
      </w:pPr>
    </w:p>
    <w:p w:rsidR="00640B21" w:rsidRPr="0066371D" w:rsidRDefault="00640B21" w:rsidP="00FD509D">
      <w:pPr>
        <w:shd w:val="clear" w:color="auto" w:fill="FFFFFF"/>
        <w:jc w:val="center"/>
        <w:rPr>
          <w:rFonts w:ascii="Arial Narrow" w:hAnsi="Arial Narrow"/>
          <w:b/>
          <w:bCs/>
          <w:sz w:val="22"/>
          <w:szCs w:val="22"/>
        </w:rPr>
      </w:pPr>
    </w:p>
    <w:p w:rsidR="00FD509D" w:rsidRPr="0066371D" w:rsidRDefault="00FD509D" w:rsidP="00FD509D">
      <w:pPr>
        <w:shd w:val="clear" w:color="auto" w:fill="FFFFFF"/>
        <w:jc w:val="center"/>
        <w:rPr>
          <w:rFonts w:ascii="Arial Narrow" w:hAnsi="Arial Narrow"/>
          <w:sz w:val="22"/>
          <w:szCs w:val="22"/>
        </w:rPr>
      </w:pPr>
      <w:r w:rsidRPr="0066371D">
        <w:rPr>
          <w:rFonts w:ascii="Arial Narrow" w:hAnsi="Arial Narrow"/>
          <w:b/>
          <w:bCs/>
          <w:sz w:val="22"/>
          <w:szCs w:val="22"/>
        </w:rPr>
        <w:t>ПРОТОКОЛ</w:t>
      </w:r>
      <w:r w:rsidR="00640B21" w:rsidRPr="0066371D">
        <w:rPr>
          <w:rFonts w:ascii="Arial Narrow" w:hAnsi="Arial Narrow"/>
          <w:b/>
          <w:bCs/>
          <w:sz w:val="22"/>
          <w:szCs w:val="22"/>
        </w:rPr>
        <w:t xml:space="preserve"> 10</w:t>
      </w:r>
    </w:p>
    <w:p w:rsidR="0066371D" w:rsidRPr="0066371D" w:rsidRDefault="0066371D" w:rsidP="0066371D">
      <w:pPr>
        <w:shd w:val="clear" w:color="auto" w:fill="FFFFFF"/>
        <w:jc w:val="center"/>
        <w:rPr>
          <w:rFonts w:ascii="Arial Narrow" w:hAnsi="Arial Narrow"/>
          <w:sz w:val="22"/>
          <w:szCs w:val="22"/>
        </w:rPr>
      </w:pPr>
      <w:r w:rsidRPr="0066371D">
        <w:rPr>
          <w:rFonts w:ascii="Arial Narrow" w:hAnsi="Arial Narrow"/>
          <w:b/>
          <w:sz w:val="22"/>
          <w:szCs w:val="22"/>
        </w:rPr>
        <w:t>про підсумки голосування на загальних зборах акціонерів</w:t>
      </w:r>
      <w:r w:rsidRPr="0066371D">
        <w:rPr>
          <w:rFonts w:ascii="Arial Narrow" w:hAnsi="Arial Narrow"/>
          <w:sz w:val="22"/>
          <w:szCs w:val="22"/>
        </w:rPr>
        <w:t xml:space="preserve">  </w:t>
      </w:r>
      <w:r w:rsidRPr="0066371D">
        <w:rPr>
          <w:rStyle w:val="21"/>
          <w:rFonts w:ascii="Arial Narrow" w:hAnsi="Arial Narrow"/>
          <w:sz w:val="22"/>
          <w:szCs w:val="22"/>
        </w:rPr>
        <w:t xml:space="preserve">ПрАТ </w:t>
      </w:r>
      <w:r w:rsidRPr="0066371D">
        <w:rPr>
          <w:rFonts w:ascii="Arial Narrow" w:hAnsi="Arial Narrow"/>
          <w:b/>
          <w:sz w:val="22"/>
          <w:szCs w:val="22"/>
        </w:rPr>
        <w:t>"ФІРМА «НАФТОГАЗБУД»</w:t>
      </w:r>
    </w:p>
    <w:p w:rsidR="00FD509D" w:rsidRPr="0066371D" w:rsidRDefault="00FD509D" w:rsidP="00FD509D">
      <w:pPr>
        <w:shd w:val="clear" w:color="auto" w:fill="FFFFFF"/>
        <w:tabs>
          <w:tab w:val="left" w:pos="2182"/>
          <w:tab w:val="left" w:pos="7654"/>
        </w:tabs>
        <w:jc w:val="both"/>
        <w:rPr>
          <w:rFonts w:ascii="Arial Narrow" w:hAnsi="Arial Narrow"/>
          <w:spacing w:val="-1"/>
          <w:sz w:val="22"/>
          <w:szCs w:val="22"/>
        </w:rPr>
      </w:pPr>
    </w:p>
    <w:p w:rsidR="00FD509D" w:rsidRPr="0066371D" w:rsidRDefault="00FD509D" w:rsidP="00FD509D">
      <w:pPr>
        <w:jc w:val="both"/>
        <w:rPr>
          <w:rFonts w:ascii="Arial Narrow" w:hAnsi="Arial Narrow"/>
          <w:b/>
          <w:sz w:val="22"/>
          <w:szCs w:val="22"/>
        </w:rPr>
      </w:pPr>
      <w:r w:rsidRPr="0066371D">
        <w:rPr>
          <w:rFonts w:ascii="Arial Narrow" w:hAnsi="Arial Narrow"/>
          <w:b/>
          <w:sz w:val="22"/>
          <w:szCs w:val="22"/>
        </w:rPr>
        <w:t xml:space="preserve">Дата проведення голосування: </w:t>
      </w:r>
      <w:r w:rsidR="00640B21" w:rsidRPr="0066371D">
        <w:rPr>
          <w:rFonts w:ascii="Arial Narrow" w:hAnsi="Arial Narrow"/>
          <w:sz w:val="22"/>
          <w:szCs w:val="22"/>
        </w:rPr>
        <w:t>14 травня</w:t>
      </w:r>
      <w:r w:rsidRPr="0066371D">
        <w:rPr>
          <w:rFonts w:ascii="Arial Narrow" w:hAnsi="Arial Narrow"/>
          <w:sz w:val="22"/>
          <w:szCs w:val="22"/>
        </w:rPr>
        <w:t xml:space="preserve"> 201</w:t>
      </w:r>
      <w:r w:rsidR="00640B21" w:rsidRPr="0066371D">
        <w:rPr>
          <w:rFonts w:ascii="Arial Narrow" w:hAnsi="Arial Narrow"/>
          <w:sz w:val="22"/>
          <w:szCs w:val="22"/>
        </w:rPr>
        <w:t>9</w:t>
      </w:r>
      <w:r w:rsidRPr="0066371D">
        <w:rPr>
          <w:rFonts w:ascii="Arial Narrow" w:hAnsi="Arial Narrow"/>
          <w:sz w:val="22"/>
          <w:szCs w:val="22"/>
        </w:rPr>
        <w:t xml:space="preserve"> року</w:t>
      </w:r>
    </w:p>
    <w:p w:rsidR="00FD509D" w:rsidRPr="0066371D" w:rsidRDefault="00FD509D" w:rsidP="00FD509D">
      <w:pPr>
        <w:jc w:val="both"/>
        <w:rPr>
          <w:rFonts w:ascii="Arial Narrow" w:hAnsi="Arial Narrow"/>
          <w:b/>
          <w:sz w:val="22"/>
          <w:szCs w:val="22"/>
        </w:rPr>
      </w:pPr>
    </w:p>
    <w:p w:rsidR="00640B21" w:rsidRPr="0066371D" w:rsidRDefault="00FD509D" w:rsidP="00640B21">
      <w:pPr>
        <w:widowControl/>
        <w:tabs>
          <w:tab w:val="left" w:pos="567"/>
        </w:tabs>
        <w:suppressAutoHyphens/>
        <w:autoSpaceDE/>
        <w:autoSpaceDN/>
        <w:adjustRightInd/>
        <w:jc w:val="both"/>
        <w:rPr>
          <w:rFonts w:ascii="Arial Narrow" w:hAnsi="Arial Narrow"/>
          <w:sz w:val="22"/>
          <w:szCs w:val="22"/>
        </w:rPr>
      </w:pPr>
      <w:r w:rsidRPr="0066371D">
        <w:rPr>
          <w:rFonts w:ascii="Arial Narrow" w:hAnsi="Arial Narrow"/>
          <w:b/>
          <w:sz w:val="22"/>
          <w:szCs w:val="22"/>
        </w:rPr>
        <w:t xml:space="preserve">Питання, винесене на голосування: </w:t>
      </w:r>
      <w:r w:rsidR="00640B21" w:rsidRPr="0066371D">
        <w:rPr>
          <w:rFonts w:ascii="Arial Narrow" w:hAnsi="Arial Narrow"/>
          <w:sz w:val="22"/>
          <w:szCs w:val="22"/>
        </w:rPr>
        <w:t>Про внесення змін та доповнень до Статуту Товариства шляхом затвердження його у новій редакції. Проект рішення: затвердити зміни та доповнення до Статуту шляхом прийняття нової редакції.</w:t>
      </w:r>
    </w:p>
    <w:p w:rsidR="00FD509D" w:rsidRPr="0066371D" w:rsidRDefault="00FD509D" w:rsidP="00FD509D">
      <w:pPr>
        <w:jc w:val="both"/>
        <w:rPr>
          <w:rFonts w:ascii="Arial Narrow" w:hAnsi="Arial Narrow"/>
          <w:b/>
          <w:sz w:val="22"/>
          <w:szCs w:val="22"/>
        </w:rPr>
      </w:pPr>
    </w:p>
    <w:p w:rsidR="00640B21" w:rsidRPr="0066371D" w:rsidRDefault="00FD509D" w:rsidP="00640B21">
      <w:pPr>
        <w:pStyle w:val="20"/>
        <w:shd w:val="clear" w:color="auto" w:fill="auto"/>
        <w:spacing w:line="215" w:lineRule="exact"/>
        <w:ind w:firstLine="0"/>
        <w:rPr>
          <w:rFonts w:ascii="Arial Narrow" w:hAnsi="Arial Narrow"/>
          <w:sz w:val="22"/>
          <w:szCs w:val="22"/>
        </w:rPr>
      </w:pPr>
      <w:r w:rsidRPr="0066371D">
        <w:rPr>
          <w:rFonts w:ascii="Arial Narrow" w:hAnsi="Arial Narrow"/>
          <w:b/>
          <w:sz w:val="22"/>
          <w:szCs w:val="22"/>
        </w:rPr>
        <w:t xml:space="preserve">Рішення: </w:t>
      </w:r>
      <w:r w:rsidR="00640B21" w:rsidRPr="0066371D">
        <w:rPr>
          <w:rFonts w:ascii="Arial Narrow" w:hAnsi="Arial Narrow"/>
          <w:sz w:val="22"/>
          <w:szCs w:val="22"/>
        </w:rPr>
        <w:t xml:space="preserve">Внести зміни до Статуту </w:t>
      </w:r>
      <w:r w:rsidR="00640B21" w:rsidRPr="0066371D">
        <w:rPr>
          <w:rStyle w:val="21"/>
          <w:rFonts w:ascii="Arial Narrow" w:hAnsi="Arial Narrow"/>
          <w:sz w:val="22"/>
          <w:szCs w:val="22"/>
        </w:rPr>
        <w:t xml:space="preserve">ПрАТ </w:t>
      </w:r>
      <w:r w:rsidR="00640B21" w:rsidRPr="0066371D">
        <w:rPr>
          <w:rFonts w:ascii="Arial Narrow" w:hAnsi="Arial Narrow"/>
          <w:b/>
          <w:sz w:val="22"/>
          <w:szCs w:val="22"/>
        </w:rPr>
        <w:t xml:space="preserve">"ФІРМА «НАФТОГАЗБУД» </w:t>
      </w:r>
      <w:r w:rsidR="00640B21" w:rsidRPr="0066371D">
        <w:rPr>
          <w:rFonts w:ascii="Arial Narrow" w:hAnsi="Arial Narrow"/>
          <w:sz w:val="22"/>
          <w:szCs w:val="22"/>
        </w:rPr>
        <w:t xml:space="preserve">шляхом прийняття його у новій редакції як Статут </w:t>
      </w:r>
      <w:r w:rsidR="00640B21" w:rsidRPr="0066371D">
        <w:rPr>
          <w:rStyle w:val="21"/>
          <w:rFonts w:ascii="Arial Narrow" w:hAnsi="Arial Narrow"/>
          <w:sz w:val="22"/>
          <w:szCs w:val="22"/>
        </w:rPr>
        <w:t xml:space="preserve">ПрАТ </w:t>
      </w:r>
      <w:r w:rsidR="00640B21" w:rsidRPr="0066371D">
        <w:rPr>
          <w:rFonts w:ascii="Arial Narrow" w:hAnsi="Arial Narrow"/>
          <w:b/>
          <w:sz w:val="22"/>
          <w:szCs w:val="22"/>
        </w:rPr>
        <w:t>"ФІРМА «НАФТОГАЗБУД».</w:t>
      </w:r>
    </w:p>
    <w:p w:rsidR="00640B21" w:rsidRPr="0066371D" w:rsidRDefault="00640B21" w:rsidP="00640B21">
      <w:pPr>
        <w:pStyle w:val="20"/>
        <w:shd w:val="clear" w:color="auto" w:fill="auto"/>
        <w:spacing w:line="215" w:lineRule="exact"/>
        <w:ind w:firstLine="360"/>
        <w:rPr>
          <w:rFonts w:ascii="Arial Narrow" w:hAnsi="Arial Narrow"/>
          <w:sz w:val="22"/>
          <w:szCs w:val="22"/>
        </w:rPr>
      </w:pPr>
      <w:r w:rsidRPr="0066371D">
        <w:rPr>
          <w:rFonts w:ascii="Arial Narrow" w:hAnsi="Arial Narrow"/>
          <w:sz w:val="22"/>
          <w:szCs w:val="22"/>
        </w:rPr>
        <w:t xml:space="preserve">Уповноважити </w:t>
      </w:r>
      <w:proofErr w:type="spellStart"/>
      <w:r w:rsidRPr="0066371D">
        <w:rPr>
          <w:rFonts w:ascii="Arial Narrow" w:hAnsi="Arial Narrow"/>
          <w:sz w:val="22"/>
          <w:szCs w:val="22"/>
        </w:rPr>
        <w:t>Петрушак</w:t>
      </w:r>
      <w:proofErr w:type="spellEnd"/>
      <w:r w:rsidRPr="0066371D">
        <w:rPr>
          <w:rFonts w:ascii="Arial Narrow" w:hAnsi="Arial Narrow"/>
          <w:sz w:val="22"/>
          <w:szCs w:val="22"/>
        </w:rPr>
        <w:t xml:space="preserve"> О.В. особисто, або по її дорученню іншій особі, вчинити всі необхідні дії по підготовці та проведенню державної реєстрації Статуту </w:t>
      </w:r>
      <w:r w:rsidRPr="0066371D">
        <w:rPr>
          <w:rStyle w:val="21"/>
          <w:rFonts w:ascii="Arial Narrow" w:hAnsi="Arial Narrow"/>
          <w:sz w:val="22"/>
          <w:szCs w:val="22"/>
        </w:rPr>
        <w:t xml:space="preserve">ПрАТ </w:t>
      </w:r>
      <w:r w:rsidRPr="0066371D">
        <w:rPr>
          <w:rFonts w:ascii="Arial Narrow" w:hAnsi="Arial Narrow"/>
          <w:b/>
          <w:sz w:val="22"/>
          <w:szCs w:val="22"/>
        </w:rPr>
        <w:t>"ФІРМА «НАФТОГАЗБУД»</w:t>
      </w:r>
      <w:r w:rsidRPr="0066371D">
        <w:rPr>
          <w:rFonts w:ascii="Arial Narrow" w:hAnsi="Arial Narrow"/>
          <w:sz w:val="22"/>
          <w:szCs w:val="22"/>
        </w:rPr>
        <w:t xml:space="preserve"> у державного реєстратора,  з правом підпису.</w:t>
      </w:r>
    </w:p>
    <w:p w:rsidR="00FD509D" w:rsidRPr="0066371D" w:rsidRDefault="00FD509D" w:rsidP="00FD509D">
      <w:pPr>
        <w:jc w:val="both"/>
        <w:rPr>
          <w:rFonts w:ascii="Arial Narrow" w:hAnsi="Arial Narrow"/>
          <w:b/>
          <w:sz w:val="22"/>
          <w:szCs w:val="22"/>
        </w:rPr>
      </w:pPr>
      <w:r w:rsidRPr="0066371D">
        <w:rPr>
          <w:rFonts w:ascii="Arial Narrow" w:hAnsi="Arial Narrow"/>
          <w:b/>
          <w:sz w:val="22"/>
          <w:szCs w:val="22"/>
        </w:rPr>
        <w:t xml:space="preserve">  </w:t>
      </w:r>
    </w:p>
    <w:p w:rsidR="00FD509D" w:rsidRPr="0066371D" w:rsidRDefault="00FD509D" w:rsidP="00FD509D">
      <w:pPr>
        <w:jc w:val="both"/>
        <w:rPr>
          <w:rFonts w:ascii="Arial Narrow" w:hAnsi="Arial Narrow"/>
          <w:b/>
          <w:sz w:val="22"/>
          <w:szCs w:val="22"/>
        </w:rPr>
      </w:pPr>
      <w:r w:rsidRPr="0066371D">
        <w:rPr>
          <w:rFonts w:ascii="Arial Narrow" w:hAnsi="Arial Narrow"/>
          <w:b/>
          <w:sz w:val="22"/>
          <w:szCs w:val="22"/>
        </w:rPr>
        <w:t>Кількість голосів:</w:t>
      </w:r>
    </w:p>
    <w:p w:rsidR="00640B21" w:rsidRPr="0066371D" w:rsidRDefault="00640B21" w:rsidP="00640B21">
      <w:pPr>
        <w:ind w:firstLine="709"/>
        <w:jc w:val="both"/>
        <w:rPr>
          <w:rFonts w:ascii="Arial Narrow" w:hAnsi="Arial Narrow"/>
          <w:sz w:val="22"/>
          <w:szCs w:val="22"/>
        </w:rPr>
      </w:pPr>
      <w:r w:rsidRPr="0066371D">
        <w:rPr>
          <w:rFonts w:ascii="Arial Narrow" w:hAnsi="Arial Narrow"/>
          <w:i/>
          <w:sz w:val="22"/>
          <w:szCs w:val="22"/>
        </w:rPr>
        <w:t>"За"</w:t>
      </w:r>
      <w:r w:rsidRPr="0066371D">
        <w:rPr>
          <w:rFonts w:ascii="Arial Narrow" w:hAnsi="Arial Narrow"/>
          <w:sz w:val="22"/>
          <w:szCs w:val="22"/>
        </w:rPr>
        <w:t xml:space="preserve"> – 487 046 (</w:t>
      </w:r>
      <w:r w:rsidRPr="0066371D">
        <w:rPr>
          <w:rFonts w:ascii="Arial Narrow" w:hAnsi="Arial Narrow"/>
          <w:i/>
          <w:sz w:val="22"/>
          <w:szCs w:val="22"/>
        </w:rPr>
        <w:t xml:space="preserve">чотириста вісімдесят сім тисяч сорок шість)  </w:t>
      </w:r>
      <w:r w:rsidRPr="0066371D">
        <w:rPr>
          <w:rFonts w:ascii="Arial Narrow" w:hAnsi="Arial Narrow"/>
          <w:sz w:val="22"/>
          <w:szCs w:val="22"/>
        </w:rPr>
        <w:t>голосів, що складає 100%  від кількості голосів акціонерів, які зареєструвалися для участі у річних загальних зборах та є власниками голосуючих акцій з цього питання;</w:t>
      </w:r>
    </w:p>
    <w:p w:rsidR="00640B21" w:rsidRPr="0066371D" w:rsidRDefault="00640B21" w:rsidP="00640B21">
      <w:pPr>
        <w:ind w:firstLine="709"/>
        <w:jc w:val="both"/>
        <w:rPr>
          <w:rFonts w:ascii="Arial Narrow" w:hAnsi="Arial Narrow"/>
          <w:sz w:val="22"/>
          <w:szCs w:val="22"/>
        </w:rPr>
      </w:pPr>
      <w:r w:rsidRPr="0066371D">
        <w:rPr>
          <w:rFonts w:ascii="Arial Narrow" w:hAnsi="Arial Narrow"/>
          <w:i/>
          <w:sz w:val="22"/>
          <w:szCs w:val="22"/>
        </w:rPr>
        <w:t>"Проти"</w:t>
      </w:r>
      <w:r w:rsidRPr="0066371D">
        <w:rPr>
          <w:rFonts w:ascii="Arial Narrow" w:hAnsi="Arial Narrow"/>
          <w:sz w:val="22"/>
          <w:szCs w:val="22"/>
        </w:rPr>
        <w:t xml:space="preserve"> - немає;</w:t>
      </w:r>
    </w:p>
    <w:p w:rsidR="00640B21" w:rsidRPr="0066371D" w:rsidRDefault="00640B21" w:rsidP="00640B21">
      <w:pPr>
        <w:ind w:firstLine="709"/>
        <w:jc w:val="both"/>
        <w:rPr>
          <w:rFonts w:ascii="Arial Narrow" w:hAnsi="Arial Narrow"/>
          <w:sz w:val="22"/>
          <w:szCs w:val="22"/>
        </w:rPr>
      </w:pPr>
      <w:r w:rsidRPr="0066371D">
        <w:rPr>
          <w:rFonts w:ascii="Arial Narrow" w:hAnsi="Arial Narrow"/>
          <w:i/>
          <w:sz w:val="22"/>
          <w:szCs w:val="22"/>
        </w:rPr>
        <w:t>"Утрималось"</w:t>
      </w:r>
      <w:r w:rsidRPr="0066371D">
        <w:rPr>
          <w:rFonts w:ascii="Arial Narrow" w:hAnsi="Arial Narrow"/>
          <w:sz w:val="22"/>
          <w:szCs w:val="22"/>
        </w:rPr>
        <w:t xml:space="preserve"> – немає.</w:t>
      </w:r>
    </w:p>
    <w:p w:rsidR="00640B21" w:rsidRPr="0066371D" w:rsidRDefault="00640B21" w:rsidP="00640B21">
      <w:pPr>
        <w:jc w:val="both"/>
        <w:rPr>
          <w:rFonts w:ascii="Arial Narrow" w:hAnsi="Arial Narrow"/>
          <w:sz w:val="22"/>
          <w:szCs w:val="22"/>
        </w:rPr>
      </w:pPr>
    </w:p>
    <w:p w:rsidR="00640B21" w:rsidRPr="0066371D" w:rsidRDefault="00640B21" w:rsidP="00640B21">
      <w:pPr>
        <w:jc w:val="both"/>
        <w:rPr>
          <w:rFonts w:ascii="Arial Narrow" w:hAnsi="Arial Narrow"/>
          <w:sz w:val="22"/>
          <w:szCs w:val="22"/>
        </w:rPr>
      </w:pPr>
      <w:r w:rsidRPr="0066371D">
        <w:rPr>
          <w:rFonts w:ascii="Arial Narrow" w:hAnsi="Arial Narrow"/>
          <w:b/>
          <w:sz w:val="22"/>
          <w:szCs w:val="22"/>
        </w:rPr>
        <w:t>Кількість голосів акціонерів, які не брали участь у голосуванні:</w:t>
      </w:r>
      <w:r w:rsidRPr="0066371D">
        <w:rPr>
          <w:rFonts w:ascii="Arial Narrow" w:hAnsi="Arial Narrow"/>
          <w:sz w:val="22"/>
          <w:szCs w:val="22"/>
        </w:rPr>
        <w:t xml:space="preserve"> немає.</w:t>
      </w:r>
    </w:p>
    <w:p w:rsidR="00640B21" w:rsidRPr="0066371D" w:rsidRDefault="00640B21" w:rsidP="00640B21">
      <w:pPr>
        <w:pStyle w:val="a5"/>
        <w:spacing w:before="0" w:beforeAutospacing="0" w:after="0" w:afterAutospacing="0"/>
        <w:jc w:val="both"/>
        <w:rPr>
          <w:rFonts w:ascii="Arial Narrow" w:hAnsi="Arial Narrow"/>
          <w:sz w:val="22"/>
          <w:szCs w:val="22"/>
        </w:rPr>
      </w:pPr>
      <w:r w:rsidRPr="0066371D">
        <w:rPr>
          <w:rFonts w:ascii="Arial Narrow" w:hAnsi="Arial Narrow"/>
          <w:b/>
          <w:color w:val="000000"/>
          <w:sz w:val="22"/>
          <w:szCs w:val="22"/>
        </w:rPr>
        <w:t>Кількість голосів акціонерів за бюлетенями, визнаними недійсними</w:t>
      </w:r>
      <w:r w:rsidRPr="0066371D">
        <w:rPr>
          <w:rFonts w:ascii="Arial Narrow" w:hAnsi="Arial Narrow"/>
          <w:color w:val="000000"/>
          <w:sz w:val="22"/>
          <w:szCs w:val="22"/>
        </w:rPr>
        <w:t xml:space="preserve"> – немає.</w:t>
      </w:r>
    </w:p>
    <w:p w:rsidR="00640B21" w:rsidRPr="0066371D" w:rsidRDefault="00640B21" w:rsidP="00640B21">
      <w:pPr>
        <w:pStyle w:val="a5"/>
        <w:spacing w:before="0" w:beforeAutospacing="0" w:after="0" w:afterAutospacing="0"/>
        <w:ind w:firstLine="720"/>
        <w:jc w:val="both"/>
        <w:rPr>
          <w:rFonts w:ascii="Arial Narrow" w:hAnsi="Arial Narrow"/>
          <w:sz w:val="22"/>
          <w:szCs w:val="22"/>
        </w:rPr>
      </w:pPr>
    </w:p>
    <w:p w:rsidR="0066371D" w:rsidRPr="0066371D" w:rsidRDefault="0066371D" w:rsidP="0066371D">
      <w:pPr>
        <w:rPr>
          <w:rFonts w:ascii="Arial Narrow" w:hAnsi="Arial Narrow"/>
          <w:b/>
          <w:spacing w:val="-2"/>
          <w:sz w:val="22"/>
          <w:szCs w:val="22"/>
        </w:rPr>
      </w:pPr>
      <w:r w:rsidRPr="0066371D">
        <w:rPr>
          <w:rFonts w:ascii="Arial Narrow" w:hAnsi="Arial Narrow"/>
          <w:b/>
          <w:spacing w:val="-2"/>
          <w:sz w:val="22"/>
          <w:szCs w:val="22"/>
        </w:rPr>
        <w:t xml:space="preserve">Голова Лічильної комісії, представник депозитарної </w:t>
      </w:r>
    </w:p>
    <w:p w:rsidR="0066371D" w:rsidRPr="0066371D" w:rsidRDefault="0066371D" w:rsidP="0066371D">
      <w:pPr>
        <w:pStyle w:val="a5"/>
        <w:spacing w:before="0" w:beforeAutospacing="0" w:after="0" w:afterAutospacing="0"/>
        <w:jc w:val="both"/>
        <w:rPr>
          <w:rFonts w:ascii="Arial Narrow" w:hAnsi="Arial Narrow"/>
          <w:b/>
          <w:spacing w:val="-2"/>
          <w:sz w:val="22"/>
          <w:szCs w:val="22"/>
        </w:rPr>
      </w:pPr>
      <w:r w:rsidRPr="0066371D">
        <w:rPr>
          <w:rFonts w:ascii="Arial Narrow" w:hAnsi="Arial Narrow"/>
          <w:b/>
          <w:spacing w:val="-2"/>
          <w:sz w:val="22"/>
          <w:szCs w:val="22"/>
        </w:rPr>
        <w:t xml:space="preserve">установи - ТОВ "Балтік Фінанс Груп" Голова Лічильної комісії   </w:t>
      </w:r>
      <w:r w:rsidRPr="0066371D">
        <w:rPr>
          <w:rFonts w:ascii="Arial Narrow" w:hAnsi="Arial Narrow"/>
          <w:b/>
          <w:spacing w:val="-2"/>
          <w:sz w:val="22"/>
          <w:szCs w:val="22"/>
        </w:rPr>
        <w:tab/>
      </w:r>
      <w:r w:rsidRPr="0066371D">
        <w:rPr>
          <w:rFonts w:ascii="Arial Narrow" w:hAnsi="Arial Narrow"/>
          <w:b/>
          <w:spacing w:val="-2"/>
          <w:sz w:val="22"/>
          <w:szCs w:val="22"/>
        </w:rPr>
        <w:tab/>
        <w:t xml:space="preserve">  Фесенко Р.І.</w:t>
      </w:r>
    </w:p>
    <w:p w:rsidR="00170D28" w:rsidRPr="0066371D" w:rsidRDefault="00170D28" w:rsidP="00FD509D">
      <w:pPr>
        <w:pStyle w:val="a5"/>
        <w:spacing w:before="0" w:beforeAutospacing="0" w:after="0" w:afterAutospacing="0"/>
        <w:jc w:val="both"/>
        <w:rPr>
          <w:rFonts w:ascii="Arial Narrow" w:hAnsi="Arial Narrow"/>
          <w:b/>
          <w:spacing w:val="-2"/>
          <w:sz w:val="22"/>
          <w:szCs w:val="22"/>
        </w:rPr>
      </w:pPr>
    </w:p>
    <w:p w:rsidR="00516851" w:rsidRPr="0066371D" w:rsidRDefault="00516851" w:rsidP="00170D28">
      <w:pPr>
        <w:pStyle w:val="a5"/>
        <w:spacing w:before="0" w:beforeAutospacing="0" w:after="0" w:afterAutospacing="0"/>
        <w:jc w:val="both"/>
        <w:rPr>
          <w:rFonts w:ascii="Arial Narrow" w:hAnsi="Arial Narrow"/>
          <w:b/>
          <w:spacing w:val="-2"/>
          <w:sz w:val="22"/>
          <w:szCs w:val="22"/>
        </w:rPr>
      </w:pPr>
    </w:p>
    <w:p w:rsidR="00640B21" w:rsidRPr="0066371D" w:rsidRDefault="00640B21" w:rsidP="00640B21">
      <w:pPr>
        <w:shd w:val="clear" w:color="auto" w:fill="FFFFFF"/>
        <w:jc w:val="center"/>
        <w:rPr>
          <w:rFonts w:ascii="Arial Narrow" w:hAnsi="Arial Narrow"/>
          <w:sz w:val="22"/>
          <w:szCs w:val="22"/>
        </w:rPr>
      </w:pPr>
      <w:r w:rsidRPr="0066371D">
        <w:rPr>
          <w:rFonts w:ascii="Arial Narrow" w:hAnsi="Arial Narrow"/>
          <w:b/>
          <w:bCs/>
          <w:sz w:val="22"/>
          <w:szCs w:val="22"/>
        </w:rPr>
        <w:t>ПРОТОКОЛ 1</w:t>
      </w:r>
      <w:r w:rsidRPr="0066371D">
        <w:rPr>
          <w:rFonts w:ascii="Arial Narrow" w:hAnsi="Arial Narrow"/>
          <w:b/>
          <w:bCs/>
          <w:sz w:val="22"/>
          <w:szCs w:val="22"/>
        </w:rPr>
        <w:t>1</w:t>
      </w:r>
    </w:p>
    <w:p w:rsidR="0066371D" w:rsidRPr="0066371D" w:rsidRDefault="0066371D" w:rsidP="0066371D">
      <w:pPr>
        <w:shd w:val="clear" w:color="auto" w:fill="FFFFFF"/>
        <w:jc w:val="center"/>
        <w:rPr>
          <w:rFonts w:ascii="Arial Narrow" w:hAnsi="Arial Narrow"/>
          <w:sz w:val="22"/>
          <w:szCs w:val="22"/>
        </w:rPr>
      </w:pPr>
      <w:r w:rsidRPr="0066371D">
        <w:rPr>
          <w:rFonts w:ascii="Arial Narrow" w:hAnsi="Arial Narrow"/>
          <w:b/>
          <w:sz w:val="22"/>
          <w:szCs w:val="22"/>
        </w:rPr>
        <w:t>про підсумки голосування на загальних зборах акціонерів</w:t>
      </w:r>
      <w:r w:rsidRPr="0066371D">
        <w:rPr>
          <w:rFonts w:ascii="Arial Narrow" w:hAnsi="Arial Narrow"/>
          <w:sz w:val="22"/>
          <w:szCs w:val="22"/>
        </w:rPr>
        <w:t xml:space="preserve">  </w:t>
      </w:r>
      <w:r w:rsidRPr="0066371D">
        <w:rPr>
          <w:rStyle w:val="21"/>
          <w:rFonts w:ascii="Arial Narrow" w:hAnsi="Arial Narrow"/>
          <w:sz w:val="22"/>
          <w:szCs w:val="22"/>
        </w:rPr>
        <w:t xml:space="preserve">ПрАТ </w:t>
      </w:r>
      <w:r w:rsidRPr="0066371D">
        <w:rPr>
          <w:rFonts w:ascii="Arial Narrow" w:hAnsi="Arial Narrow"/>
          <w:b/>
          <w:sz w:val="22"/>
          <w:szCs w:val="22"/>
        </w:rPr>
        <w:t>"ФІРМА «НАФТОГАЗБУД»</w:t>
      </w:r>
    </w:p>
    <w:p w:rsidR="00640B21" w:rsidRPr="0066371D" w:rsidRDefault="00640B21" w:rsidP="00640B21">
      <w:pPr>
        <w:shd w:val="clear" w:color="auto" w:fill="FFFFFF"/>
        <w:tabs>
          <w:tab w:val="left" w:pos="2182"/>
          <w:tab w:val="left" w:pos="7654"/>
        </w:tabs>
        <w:jc w:val="both"/>
        <w:rPr>
          <w:rFonts w:ascii="Arial Narrow" w:hAnsi="Arial Narrow"/>
          <w:spacing w:val="-1"/>
          <w:sz w:val="22"/>
          <w:szCs w:val="22"/>
        </w:rPr>
      </w:pPr>
    </w:p>
    <w:p w:rsidR="00640B21" w:rsidRPr="0066371D" w:rsidRDefault="00640B21" w:rsidP="00640B21">
      <w:pPr>
        <w:jc w:val="both"/>
        <w:rPr>
          <w:rFonts w:ascii="Arial Narrow" w:hAnsi="Arial Narrow"/>
          <w:b/>
          <w:sz w:val="22"/>
          <w:szCs w:val="22"/>
        </w:rPr>
      </w:pPr>
      <w:r w:rsidRPr="0066371D">
        <w:rPr>
          <w:rFonts w:ascii="Arial Narrow" w:hAnsi="Arial Narrow"/>
          <w:b/>
          <w:sz w:val="22"/>
          <w:szCs w:val="22"/>
        </w:rPr>
        <w:t xml:space="preserve">Дата проведення голосування: </w:t>
      </w:r>
      <w:r w:rsidRPr="0066371D">
        <w:rPr>
          <w:rFonts w:ascii="Arial Narrow" w:hAnsi="Arial Narrow"/>
          <w:sz w:val="22"/>
          <w:szCs w:val="22"/>
        </w:rPr>
        <w:t>14 травня 2019 року</w:t>
      </w:r>
    </w:p>
    <w:p w:rsidR="00640B21" w:rsidRPr="0066371D" w:rsidRDefault="00640B21" w:rsidP="00640B21">
      <w:pPr>
        <w:jc w:val="both"/>
        <w:rPr>
          <w:rFonts w:ascii="Arial Narrow" w:hAnsi="Arial Narrow"/>
          <w:b/>
          <w:sz w:val="22"/>
          <w:szCs w:val="22"/>
        </w:rPr>
      </w:pPr>
    </w:p>
    <w:p w:rsidR="00640B21" w:rsidRPr="0066371D" w:rsidRDefault="00640B21" w:rsidP="00640B21">
      <w:pPr>
        <w:widowControl/>
        <w:tabs>
          <w:tab w:val="left" w:pos="567"/>
        </w:tabs>
        <w:suppressAutoHyphens/>
        <w:autoSpaceDE/>
        <w:autoSpaceDN/>
        <w:adjustRightInd/>
        <w:jc w:val="both"/>
        <w:rPr>
          <w:rFonts w:ascii="Arial Narrow" w:hAnsi="Arial Narrow"/>
          <w:sz w:val="22"/>
          <w:szCs w:val="22"/>
        </w:rPr>
      </w:pPr>
      <w:r w:rsidRPr="0066371D">
        <w:rPr>
          <w:rFonts w:ascii="Arial Narrow" w:hAnsi="Arial Narrow"/>
          <w:b/>
          <w:sz w:val="22"/>
          <w:szCs w:val="22"/>
        </w:rPr>
        <w:t xml:space="preserve">Питання, винесене на голосування: </w:t>
      </w:r>
      <w:r w:rsidRPr="0066371D">
        <w:rPr>
          <w:rFonts w:ascii="Arial Narrow" w:hAnsi="Arial Narrow"/>
          <w:sz w:val="22"/>
          <w:szCs w:val="22"/>
        </w:rPr>
        <w:t xml:space="preserve">Про переобрання членів Наглядової ради Товариства. </w:t>
      </w:r>
    </w:p>
    <w:p w:rsidR="00640B21" w:rsidRPr="0066371D" w:rsidRDefault="00640B21" w:rsidP="00640B21">
      <w:pPr>
        <w:jc w:val="both"/>
        <w:rPr>
          <w:rFonts w:ascii="Arial Narrow" w:hAnsi="Arial Narrow"/>
          <w:b/>
          <w:sz w:val="22"/>
          <w:szCs w:val="22"/>
        </w:rPr>
      </w:pPr>
    </w:p>
    <w:p w:rsidR="00640B21" w:rsidRPr="0066371D" w:rsidRDefault="00640B21" w:rsidP="00640B21">
      <w:pPr>
        <w:pStyle w:val="20"/>
        <w:shd w:val="clear" w:color="auto" w:fill="auto"/>
        <w:spacing w:line="215" w:lineRule="exact"/>
        <w:ind w:firstLine="0"/>
        <w:rPr>
          <w:rFonts w:ascii="Arial Narrow" w:hAnsi="Arial Narrow"/>
          <w:sz w:val="22"/>
          <w:szCs w:val="22"/>
        </w:rPr>
      </w:pPr>
      <w:r w:rsidRPr="0066371D">
        <w:rPr>
          <w:rFonts w:ascii="Arial Narrow" w:hAnsi="Arial Narrow"/>
          <w:b/>
          <w:sz w:val="22"/>
          <w:szCs w:val="22"/>
        </w:rPr>
        <w:t>Рішення</w:t>
      </w:r>
      <w:r w:rsidRPr="0066371D">
        <w:rPr>
          <w:rFonts w:ascii="Arial Narrow" w:hAnsi="Arial Narrow"/>
          <w:b/>
          <w:sz w:val="22"/>
          <w:szCs w:val="22"/>
        </w:rPr>
        <w:t xml:space="preserve"> не прийняте</w:t>
      </w:r>
      <w:r w:rsidRPr="0066371D">
        <w:rPr>
          <w:rFonts w:ascii="Arial Narrow" w:hAnsi="Arial Narrow"/>
          <w:b/>
          <w:sz w:val="22"/>
          <w:szCs w:val="22"/>
        </w:rPr>
        <w:t xml:space="preserve">: </w:t>
      </w:r>
      <w:r w:rsidRPr="0066371D">
        <w:rPr>
          <w:rFonts w:ascii="Arial Narrow" w:hAnsi="Arial Narrow"/>
          <w:sz w:val="22"/>
          <w:szCs w:val="22"/>
        </w:rPr>
        <w:t>Повноваження членів Наглядової ради Товариства не припиняти</w:t>
      </w:r>
      <w:r w:rsidRPr="0066371D">
        <w:rPr>
          <w:rFonts w:ascii="Arial Narrow" w:hAnsi="Arial Narrow"/>
          <w:sz w:val="22"/>
          <w:szCs w:val="22"/>
        </w:rPr>
        <w:t>, нових не обрано.</w:t>
      </w:r>
      <w:r w:rsidRPr="0066371D">
        <w:rPr>
          <w:rFonts w:ascii="Arial Narrow" w:hAnsi="Arial Narrow"/>
          <w:sz w:val="22"/>
          <w:szCs w:val="22"/>
        </w:rPr>
        <w:t>.</w:t>
      </w:r>
    </w:p>
    <w:p w:rsidR="00640B21" w:rsidRPr="0066371D" w:rsidRDefault="00640B21" w:rsidP="00640B21">
      <w:pPr>
        <w:pStyle w:val="20"/>
        <w:shd w:val="clear" w:color="auto" w:fill="auto"/>
        <w:spacing w:line="215" w:lineRule="exact"/>
        <w:ind w:firstLine="0"/>
        <w:rPr>
          <w:rFonts w:ascii="Arial Narrow" w:hAnsi="Arial Narrow"/>
          <w:b/>
          <w:sz w:val="22"/>
          <w:szCs w:val="22"/>
        </w:rPr>
      </w:pPr>
      <w:r w:rsidRPr="0066371D">
        <w:rPr>
          <w:rFonts w:ascii="Arial Narrow" w:hAnsi="Arial Narrow"/>
          <w:b/>
          <w:sz w:val="22"/>
          <w:szCs w:val="22"/>
        </w:rPr>
        <w:t>Кількість голосів:</w:t>
      </w:r>
    </w:p>
    <w:p w:rsidR="00640B21" w:rsidRPr="0066371D" w:rsidRDefault="00640B21" w:rsidP="00640B21">
      <w:pPr>
        <w:ind w:firstLine="709"/>
        <w:jc w:val="both"/>
        <w:rPr>
          <w:rFonts w:ascii="Arial Narrow" w:hAnsi="Arial Narrow"/>
          <w:sz w:val="22"/>
          <w:szCs w:val="22"/>
        </w:rPr>
      </w:pPr>
      <w:r w:rsidRPr="0066371D">
        <w:rPr>
          <w:rFonts w:ascii="Arial Narrow" w:hAnsi="Arial Narrow"/>
          <w:i/>
          <w:sz w:val="22"/>
          <w:szCs w:val="22"/>
        </w:rPr>
        <w:t>"За"</w:t>
      </w:r>
      <w:r w:rsidRPr="0066371D">
        <w:rPr>
          <w:rFonts w:ascii="Arial Narrow" w:hAnsi="Arial Narrow"/>
          <w:sz w:val="22"/>
          <w:szCs w:val="22"/>
        </w:rPr>
        <w:t xml:space="preserve"> </w:t>
      </w:r>
      <w:r w:rsidRPr="0066371D">
        <w:rPr>
          <w:rFonts w:ascii="Arial Narrow" w:hAnsi="Arial Narrow"/>
          <w:sz w:val="22"/>
          <w:szCs w:val="22"/>
        </w:rPr>
        <w:t xml:space="preserve">- </w:t>
      </w:r>
      <w:r w:rsidRPr="0066371D">
        <w:rPr>
          <w:rFonts w:ascii="Arial Narrow" w:hAnsi="Arial Narrow"/>
          <w:sz w:val="22"/>
          <w:szCs w:val="22"/>
        </w:rPr>
        <w:t>немає;</w:t>
      </w:r>
    </w:p>
    <w:p w:rsidR="00640B21" w:rsidRPr="0066371D" w:rsidRDefault="00640B21" w:rsidP="00640B21">
      <w:pPr>
        <w:ind w:firstLine="709"/>
        <w:jc w:val="both"/>
        <w:rPr>
          <w:rFonts w:ascii="Arial Narrow" w:hAnsi="Arial Narrow"/>
          <w:sz w:val="22"/>
          <w:szCs w:val="22"/>
        </w:rPr>
      </w:pPr>
      <w:r w:rsidRPr="0066371D">
        <w:rPr>
          <w:rFonts w:ascii="Arial Narrow" w:hAnsi="Arial Narrow"/>
          <w:i/>
          <w:sz w:val="22"/>
          <w:szCs w:val="22"/>
        </w:rPr>
        <w:lastRenderedPageBreak/>
        <w:t>"Проти"</w:t>
      </w:r>
      <w:r w:rsidRPr="0066371D">
        <w:rPr>
          <w:rFonts w:ascii="Arial Narrow" w:hAnsi="Arial Narrow"/>
          <w:sz w:val="22"/>
          <w:szCs w:val="22"/>
        </w:rPr>
        <w:t xml:space="preserve"> -– 487 046 (</w:t>
      </w:r>
      <w:r w:rsidRPr="0066371D">
        <w:rPr>
          <w:rFonts w:ascii="Arial Narrow" w:hAnsi="Arial Narrow"/>
          <w:i/>
          <w:sz w:val="22"/>
          <w:szCs w:val="22"/>
        </w:rPr>
        <w:t xml:space="preserve">чотириста вісімдесят сім тисяч сорок шість)  </w:t>
      </w:r>
      <w:r w:rsidRPr="0066371D">
        <w:rPr>
          <w:rFonts w:ascii="Arial Narrow" w:hAnsi="Arial Narrow"/>
          <w:sz w:val="22"/>
          <w:szCs w:val="22"/>
        </w:rPr>
        <w:t xml:space="preserve">голосів, що складає 100%  від кількості голосів акціонерів, які зареєструвалися для участі у річних загальних зборах та є власниками голосуючих акцій з цього питання; </w:t>
      </w:r>
    </w:p>
    <w:p w:rsidR="00640B21" w:rsidRPr="0066371D" w:rsidRDefault="00640B21" w:rsidP="00640B21">
      <w:pPr>
        <w:ind w:firstLine="709"/>
        <w:jc w:val="both"/>
        <w:rPr>
          <w:rFonts w:ascii="Arial Narrow" w:hAnsi="Arial Narrow"/>
          <w:sz w:val="22"/>
          <w:szCs w:val="22"/>
        </w:rPr>
      </w:pPr>
      <w:r w:rsidRPr="0066371D">
        <w:rPr>
          <w:rFonts w:ascii="Arial Narrow" w:hAnsi="Arial Narrow"/>
          <w:i/>
          <w:sz w:val="22"/>
          <w:szCs w:val="22"/>
        </w:rPr>
        <w:t>"Утрималось"</w:t>
      </w:r>
      <w:r w:rsidRPr="0066371D">
        <w:rPr>
          <w:rFonts w:ascii="Arial Narrow" w:hAnsi="Arial Narrow"/>
          <w:sz w:val="22"/>
          <w:szCs w:val="22"/>
        </w:rPr>
        <w:t xml:space="preserve"> – немає.</w:t>
      </w:r>
    </w:p>
    <w:p w:rsidR="00640B21" w:rsidRPr="0066371D" w:rsidRDefault="00640B21" w:rsidP="00640B21">
      <w:pPr>
        <w:jc w:val="both"/>
        <w:rPr>
          <w:rFonts w:ascii="Arial Narrow" w:hAnsi="Arial Narrow"/>
          <w:sz w:val="22"/>
          <w:szCs w:val="22"/>
        </w:rPr>
      </w:pPr>
    </w:p>
    <w:p w:rsidR="00640B21" w:rsidRPr="0066371D" w:rsidRDefault="00640B21" w:rsidP="00640B21">
      <w:pPr>
        <w:jc w:val="both"/>
        <w:rPr>
          <w:rFonts w:ascii="Arial Narrow" w:hAnsi="Arial Narrow"/>
          <w:sz w:val="22"/>
          <w:szCs w:val="22"/>
        </w:rPr>
      </w:pPr>
      <w:r w:rsidRPr="0066371D">
        <w:rPr>
          <w:rFonts w:ascii="Arial Narrow" w:hAnsi="Arial Narrow"/>
          <w:b/>
          <w:sz w:val="22"/>
          <w:szCs w:val="22"/>
        </w:rPr>
        <w:t>Кількість голосів акціонерів, які не брали участь у голосуванні:</w:t>
      </w:r>
      <w:r w:rsidRPr="0066371D">
        <w:rPr>
          <w:rFonts w:ascii="Arial Narrow" w:hAnsi="Arial Narrow"/>
          <w:sz w:val="22"/>
          <w:szCs w:val="22"/>
        </w:rPr>
        <w:t xml:space="preserve"> немає.</w:t>
      </w:r>
    </w:p>
    <w:p w:rsidR="00640B21" w:rsidRPr="0066371D" w:rsidRDefault="00640B21" w:rsidP="00640B21">
      <w:pPr>
        <w:pStyle w:val="a5"/>
        <w:spacing w:before="0" w:beforeAutospacing="0" w:after="0" w:afterAutospacing="0"/>
        <w:jc w:val="both"/>
        <w:rPr>
          <w:rFonts w:ascii="Arial Narrow" w:hAnsi="Arial Narrow"/>
          <w:sz w:val="22"/>
          <w:szCs w:val="22"/>
        </w:rPr>
      </w:pPr>
      <w:r w:rsidRPr="0066371D">
        <w:rPr>
          <w:rFonts w:ascii="Arial Narrow" w:hAnsi="Arial Narrow"/>
          <w:b/>
          <w:color w:val="000000"/>
          <w:sz w:val="22"/>
          <w:szCs w:val="22"/>
        </w:rPr>
        <w:t>Кількість голосів акціонерів за бюлетенями, визнаними недійсними</w:t>
      </w:r>
      <w:r w:rsidRPr="0066371D">
        <w:rPr>
          <w:rFonts w:ascii="Arial Narrow" w:hAnsi="Arial Narrow"/>
          <w:color w:val="000000"/>
          <w:sz w:val="22"/>
          <w:szCs w:val="22"/>
        </w:rPr>
        <w:t xml:space="preserve"> – немає.</w:t>
      </w:r>
    </w:p>
    <w:p w:rsidR="00640B21" w:rsidRPr="0066371D" w:rsidRDefault="00640B21" w:rsidP="00640B21">
      <w:pPr>
        <w:pStyle w:val="a5"/>
        <w:spacing w:before="0" w:beforeAutospacing="0" w:after="0" w:afterAutospacing="0"/>
        <w:ind w:firstLine="720"/>
        <w:jc w:val="both"/>
        <w:rPr>
          <w:rFonts w:ascii="Arial Narrow" w:hAnsi="Arial Narrow"/>
          <w:sz w:val="22"/>
          <w:szCs w:val="22"/>
        </w:rPr>
      </w:pPr>
    </w:p>
    <w:p w:rsidR="00640B21" w:rsidRPr="0066371D" w:rsidRDefault="00640B21" w:rsidP="00640B21">
      <w:pPr>
        <w:pStyle w:val="a5"/>
        <w:spacing w:before="0" w:beforeAutospacing="0" w:after="0" w:afterAutospacing="0"/>
        <w:ind w:firstLine="720"/>
        <w:jc w:val="both"/>
        <w:rPr>
          <w:rFonts w:ascii="Arial Narrow" w:hAnsi="Arial Narrow"/>
          <w:sz w:val="22"/>
          <w:szCs w:val="22"/>
        </w:rPr>
      </w:pPr>
    </w:p>
    <w:p w:rsidR="0066371D" w:rsidRPr="0066371D" w:rsidRDefault="0066371D" w:rsidP="0066371D">
      <w:pPr>
        <w:rPr>
          <w:rFonts w:ascii="Arial Narrow" w:hAnsi="Arial Narrow"/>
          <w:b/>
          <w:spacing w:val="-2"/>
          <w:sz w:val="22"/>
          <w:szCs w:val="22"/>
        </w:rPr>
      </w:pPr>
      <w:r w:rsidRPr="0066371D">
        <w:rPr>
          <w:rFonts w:ascii="Arial Narrow" w:hAnsi="Arial Narrow"/>
          <w:b/>
          <w:spacing w:val="-2"/>
          <w:sz w:val="22"/>
          <w:szCs w:val="22"/>
        </w:rPr>
        <w:t xml:space="preserve">Голова Лічильної комісії, представник депозитарної </w:t>
      </w:r>
    </w:p>
    <w:p w:rsidR="0066371D" w:rsidRPr="0066371D" w:rsidRDefault="0066371D" w:rsidP="0066371D">
      <w:pPr>
        <w:pStyle w:val="a5"/>
        <w:spacing w:before="0" w:beforeAutospacing="0" w:after="0" w:afterAutospacing="0"/>
        <w:jc w:val="both"/>
        <w:rPr>
          <w:rFonts w:ascii="Arial Narrow" w:hAnsi="Arial Narrow"/>
          <w:b/>
          <w:spacing w:val="-2"/>
          <w:sz w:val="22"/>
          <w:szCs w:val="22"/>
        </w:rPr>
      </w:pPr>
      <w:r w:rsidRPr="0066371D">
        <w:rPr>
          <w:rFonts w:ascii="Arial Narrow" w:hAnsi="Arial Narrow"/>
          <w:b/>
          <w:spacing w:val="-2"/>
          <w:sz w:val="22"/>
          <w:szCs w:val="22"/>
        </w:rPr>
        <w:t xml:space="preserve">установи - ТОВ "Балтік Фінанс Груп" Голова Лічильної комісії   </w:t>
      </w:r>
      <w:r w:rsidRPr="0066371D">
        <w:rPr>
          <w:rFonts w:ascii="Arial Narrow" w:hAnsi="Arial Narrow"/>
          <w:b/>
          <w:spacing w:val="-2"/>
          <w:sz w:val="22"/>
          <w:szCs w:val="22"/>
        </w:rPr>
        <w:tab/>
      </w:r>
      <w:r w:rsidRPr="0066371D">
        <w:rPr>
          <w:rFonts w:ascii="Arial Narrow" w:hAnsi="Arial Narrow"/>
          <w:b/>
          <w:spacing w:val="-2"/>
          <w:sz w:val="22"/>
          <w:szCs w:val="22"/>
        </w:rPr>
        <w:tab/>
        <w:t xml:space="preserve">  Фесенко Р.І.</w:t>
      </w:r>
    </w:p>
    <w:p w:rsidR="00640B21" w:rsidRPr="0066371D" w:rsidRDefault="00640B21" w:rsidP="00640B21">
      <w:pPr>
        <w:pStyle w:val="a5"/>
        <w:spacing w:before="0" w:beforeAutospacing="0" w:after="0" w:afterAutospacing="0"/>
        <w:jc w:val="both"/>
        <w:rPr>
          <w:rFonts w:ascii="Arial Narrow" w:hAnsi="Arial Narrow"/>
          <w:b/>
          <w:spacing w:val="-2"/>
          <w:sz w:val="22"/>
          <w:szCs w:val="22"/>
        </w:rPr>
      </w:pPr>
    </w:p>
    <w:p w:rsidR="00640B21" w:rsidRPr="0066371D" w:rsidRDefault="00640B21" w:rsidP="00640B21">
      <w:pPr>
        <w:shd w:val="clear" w:color="auto" w:fill="FFFFFF"/>
        <w:jc w:val="center"/>
        <w:rPr>
          <w:rFonts w:ascii="Arial Narrow" w:hAnsi="Arial Narrow"/>
          <w:b/>
          <w:bCs/>
          <w:sz w:val="22"/>
          <w:szCs w:val="22"/>
        </w:rPr>
      </w:pPr>
    </w:p>
    <w:p w:rsidR="00640B21" w:rsidRPr="0066371D" w:rsidRDefault="00640B21" w:rsidP="00640B21">
      <w:pPr>
        <w:shd w:val="clear" w:color="auto" w:fill="FFFFFF"/>
        <w:jc w:val="center"/>
        <w:rPr>
          <w:rFonts w:ascii="Arial Narrow" w:hAnsi="Arial Narrow"/>
          <w:sz w:val="22"/>
          <w:szCs w:val="22"/>
        </w:rPr>
      </w:pPr>
      <w:r w:rsidRPr="0066371D">
        <w:rPr>
          <w:rFonts w:ascii="Arial Narrow" w:hAnsi="Arial Narrow"/>
          <w:b/>
          <w:bCs/>
          <w:sz w:val="22"/>
          <w:szCs w:val="22"/>
        </w:rPr>
        <w:t>ПРОТОКОЛ 1</w:t>
      </w:r>
      <w:r w:rsidRPr="0066371D">
        <w:rPr>
          <w:rFonts w:ascii="Arial Narrow" w:hAnsi="Arial Narrow"/>
          <w:b/>
          <w:bCs/>
          <w:sz w:val="22"/>
          <w:szCs w:val="22"/>
        </w:rPr>
        <w:t>2</w:t>
      </w:r>
    </w:p>
    <w:p w:rsidR="0066371D" w:rsidRPr="0066371D" w:rsidRDefault="0066371D" w:rsidP="0066371D">
      <w:pPr>
        <w:shd w:val="clear" w:color="auto" w:fill="FFFFFF"/>
        <w:jc w:val="center"/>
        <w:rPr>
          <w:rFonts w:ascii="Arial Narrow" w:hAnsi="Arial Narrow"/>
          <w:b/>
          <w:sz w:val="22"/>
          <w:szCs w:val="22"/>
        </w:rPr>
      </w:pPr>
      <w:r w:rsidRPr="0066371D">
        <w:rPr>
          <w:rFonts w:ascii="Arial Narrow" w:hAnsi="Arial Narrow"/>
          <w:b/>
          <w:sz w:val="22"/>
          <w:szCs w:val="22"/>
        </w:rPr>
        <w:t>про підсумки голосування на загальних зборах акціонерів</w:t>
      </w:r>
      <w:r w:rsidRPr="0066371D">
        <w:rPr>
          <w:rFonts w:ascii="Arial Narrow" w:hAnsi="Arial Narrow"/>
          <w:sz w:val="22"/>
          <w:szCs w:val="22"/>
        </w:rPr>
        <w:t xml:space="preserve">  </w:t>
      </w:r>
      <w:r w:rsidRPr="0066371D">
        <w:rPr>
          <w:rStyle w:val="21"/>
          <w:rFonts w:ascii="Arial Narrow" w:hAnsi="Arial Narrow"/>
          <w:sz w:val="22"/>
          <w:szCs w:val="22"/>
        </w:rPr>
        <w:t xml:space="preserve">ПрАТ </w:t>
      </w:r>
      <w:r w:rsidRPr="0066371D">
        <w:rPr>
          <w:rFonts w:ascii="Arial Narrow" w:hAnsi="Arial Narrow"/>
          <w:b/>
          <w:sz w:val="22"/>
          <w:szCs w:val="22"/>
        </w:rPr>
        <w:t>"ФІРМА «НАФТОГАЗБУД»</w:t>
      </w:r>
    </w:p>
    <w:p w:rsidR="0066371D" w:rsidRPr="0066371D" w:rsidRDefault="0066371D" w:rsidP="0066371D">
      <w:pPr>
        <w:shd w:val="clear" w:color="auto" w:fill="FFFFFF"/>
        <w:jc w:val="center"/>
        <w:rPr>
          <w:rFonts w:ascii="Arial Narrow" w:hAnsi="Arial Narrow"/>
          <w:sz w:val="22"/>
          <w:szCs w:val="22"/>
        </w:rPr>
      </w:pPr>
    </w:p>
    <w:p w:rsidR="00640B21" w:rsidRPr="0066371D" w:rsidRDefault="00640B21" w:rsidP="00640B21">
      <w:pPr>
        <w:jc w:val="both"/>
        <w:rPr>
          <w:rFonts w:ascii="Arial Narrow" w:hAnsi="Arial Narrow"/>
          <w:b/>
          <w:sz w:val="22"/>
          <w:szCs w:val="22"/>
        </w:rPr>
      </w:pPr>
      <w:r w:rsidRPr="0066371D">
        <w:rPr>
          <w:rFonts w:ascii="Arial Narrow" w:hAnsi="Arial Narrow"/>
          <w:b/>
          <w:sz w:val="22"/>
          <w:szCs w:val="22"/>
        </w:rPr>
        <w:t xml:space="preserve">Дата проведення голосування: </w:t>
      </w:r>
      <w:r w:rsidRPr="0066371D">
        <w:rPr>
          <w:rFonts w:ascii="Arial Narrow" w:hAnsi="Arial Narrow"/>
          <w:sz w:val="22"/>
          <w:szCs w:val="22"/>
        </w:rPr>
        <w:t>14 травня 2019 року</w:t>
      </w:r>
    </w:p>
    <w:p w:rsidR="00640B21" w:rsidRPr="0066371D" w:rsidRDefault="00640B21" w:rsidP="00640B21">
      <w:pPr>
        <w:jc w:val="both"/>
        <w:rPr>
          <w:rFonts w:ascii="Arial Narrow" w:hAnsi="Arial Narrow"/>
          <w:b/>
          <w:sz w:val="22"/>
          <w:szCs w:val="22"/>
        </w:rPr>
      </w:pPr>
    </w:p>
    <w:p w:rsidR="00640B21" w:rsidRPr="0066371D" w:rsidRDefault="00640B21" w:rsidP="0066371D">
      <w:pPr>
        <w:widowControl/>
        <w:tabs>
          <w:tab w:val="left" w:pos="567"/>
        </w:tabs>
        <w:suppressAutoHyphens/>
        <w:autoSpaceDE/>
        <w:autoSpaceDN/>
        <w:adjustRightInd/>
        <w:jc w:val="both"/>
        <w:rPr>
          <w:rFonts w:ascii="Arial Narrow" w:hAnsi="Arial Narrow"/>
          <w:b/>
          <w:sz w:val="22"/>
          <w:szCs w:val="22"/>
        </w:rPr>
      </w:pPr>
      <w:r w:rsidRPr="0066371D">
        <w:rPr>
          <w:rFonts w:ascii="Arial Narrow" w:hAnsi="Arial Narrow"/>
          <w:b/>
          <w:sz w:val="22"/>
          <w:szCs w:val="22"/>
        </w:rPr>
        <w:t xml:space="preserve">Питання, винесене на голосування: </w:t>
      </w:r>
      <w:r w:rsidR="0066371D" w:rsidRPr="0066371D">
        <w:rPr>
          <w:rFonts w:ascii="Arial Narrow" w:hAnsi="Arial Narrow"/>
          <w:sz w:val="22"/>
          <w:szCs w:val="22"/>
        </w:rPr>
        <w:t>Про переобрання членів Ревізійної комісії Товариства</w:t>
      </w:r>
    </w:p>
    <w:p w:rsidR="0066371D" w:rsidRPr="0066371D" w:rsidRDefault="00640B21" w:rsidP="0066371D">
      <w:pPr>
        <w:pStyle w:val="20"/>
        <w:shd w:val="clear" w:color="auto" w:fill="auto"/>
        <w:spacing w:line="215" w:lineRule="exact"/>
        <w:ind w:firstLine="0"/>
        <w:jc w:val="left"/>
        <w:rPr>
          <w:rFonts w:ascii="Arial Narrow" w:hAnsi="Arial Narrow"/>
          <w:sz w:val="22"/>
          <w:szCs w:val="22"/>
        </w:rPr>
      </w:pPr>
      <w:r w:rsidRPr="0066371D">
        <w:rPr>
          <w:rFonts w:ascii="Arial Narrow" w:hAnsi="Arial Narrow"/>
          <w:b/>
          <w:sz w:val="22"/>
          <w:szCs w:val="22"/>
        </w:rPr>
        <w:t xml:space="preserve">Рішення не прийняте: </w:t>
      </w:r>
      <w:r w:rsidR="0066371D" w:rsidRPr="0066371D">
        <w:rPr>
          <w:rFonts w:ascii="Arial Narrow" w:hAnsi="Arial Narrow"/>
          <w:sz w:val="22"/>
          <w:szCs w:val="22"/>
        </w:rPr>
        <w:t xml:space="preserve">Ревізійну комісію не обрано, так як жоден з кандидатів не набрав необхідної кількості </w:t>
      </w:r>
    </w:p>
    <w:p w:rsidR="00640B21" w:rsidRPr="0066371D" w:rsidRDefault="00640B21" w:rsidP="00640B21">
      <w:pPr>
        <w:pStyle w:val="20"/>
        <w:shd w:val="clear" w:color="auto" w:fill="auto"/>
        <w:spacing w:line="215" w:lineRule="exact"/>
        <w:ind w:firstLine="0"/>
        <w:rPr>
          <w:rFonts w:ascii="Arial Narrow" w:hAnsi="Arial Narrow"/>
          <w:b/>
          <w:sz w:val="22"/>
          <w:szCs w:val="22"/>
        </w:rPr>
      </w:pPr>
      <w:r w:rsidRPr="0066371D">
        <w:rPr>
          <w:rFonts w:ascii="Arial Narrow" w:hAnsi="Arial Narrow"/>
          <w:b/>
          <w:sz w:val="22"/>
          <w:szCs w:val="22"/>
        </w:rPr>
        <w:t>Кількість голосів:</w:t>
      </w:r>
    </w:p>
    <w:tbl>
      <w:tblPr>
        <w:tblW w:w="9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5"/>
        <w:gridCol w:w="4458"/>
        <w:gridCol w:w="3901"/>
      </w:tblGrid>
      <w:tr w:rsidR="0066371D" w:rsidRPr="0066371D" w:rsidTr="00A8593C">
        <w:trPr>
          <w:trHeight w:val="854"/>
        </w:trPr>
        <w:tc>
          <w:tcPr>
            <w:tcW w:w="1115" w:type="dxa"/>
            <w:shd w:val="clear" w:color="auto" w:fill="auto"/>
          </w:tcPr>
          <w:p w:rsidR="0066371D" w:rsidRPr="0066371D" w:rsidRDefault="0066371D" w:rsidP="00A8593C">
            <w:pPr>
              <w:pStyle w:val="50"/>
              <w:spacing w:line="190" w:lineRule="exact"/>
              <w:jc w:val="left"/>
              <w:rPr>
                <w:rFonts w:ascii="Arial Narrow" w:hAnsi="Arial Narrow"/>
                <w:sz w:val="22"/>
                <w:szCs w:val="22"/>
              </w:rPr>
            </w:pPr>
            <w:r w:rsidRPr="0066371D">
              <w:rPr>
                <w:rFonts w:ascii="Arial Narrow" w:hAnsi="Arial Narrow"/>
                <w:sz w:val="22"/>
                <w:szCs w:val="22"/>
              </w:rPr>
              <w:t>№ п/п.</w:t>
            </w:r>
          </w:p>
        </w:tc>
        <w:tc>
          <w:tcPr>
            <w:tcW w:w="4458" w:type="dxa"/>
            <w:shd w:val="clear" w:color="auto" w:fill="auto"/>
          </w:tcPr>
          <w:p w:rsidR="0066371D" w:rsidRPr="0066371D" w:rsidRDefault="0066371D" w:rsidP="00A8593C">
            <w:pPr>
              <w:pStyle w:val="50"/>
              <w:spacing w:line="190" w:lineRule="exact"/>
              <w:jc w:val="left"/>
              <w:rPr>
                <w:rFonts w:ascii="Arial Narrow" w:hAnsi="Arial Narrow"/>
                <w:sz w:val="22"/>
                <w:szCs w:val="22"/>
              </w:rPr>
            </w:pPr>
            <w:r w:rsidRPr="0066371D">
              <w:rPr>
                <w:rFonts w:ascii="Arial Narrow" w:hAnsi="Arial Narrow"/>
                <w:sz w:val="22"/>
                <w:szCs w:val="22"/>
              </w:rPr>
              <w:t>П.І.Б. кандидата</w:t>
            </w:r>
          </w:p>
        </w:tc>
        <w:tc>
          <w:tcPr>
            <w:tcW w:w="3901" w:type="dxa"/>
            <w:shd w:val="clear" w:color="auto" w:fill="auto"/>
          </w:tcPr>
          <w:p w:rsidR="0066371D" w:rsidRPr="0066371D" w:rsidRDefault="0066371D" w:rsidP="00A8593C">
            <w:pPr>
              <w:pStyle w:val="50"/>
              <w:spacing w:line="190" w:lineRule="exact"/>
              <w:jc w:val="left"/>
              <w:rPr>
                <w:rFonts w:ascii="Arial Narrow" w:hAnsi="Arial Narrow"/>
                <w:sz w:val="22"/>
                <w:szCs w:val="22"/>
              </w:rPr>
            </w:pPr>
            <w:r w:rsidRPr="0066371D">
              <w:rPr>
                <w:rFonts w:ascii="Arial Narrow" w:hAnsi="Arial Narrow"/>
                <w:sz w:val="22"/>
                <w:szCs w:val="22"/>
              </w:rPr>
              <w:t>Кількість голосів, які акціонер віддає за кандидата</w:t>
            </w:r>
          </w:p>
        </w:tc>
      </w:tr>
      <w:tr w:rsidR="0066371D" w:rsidRPr="0066371D" w:rsidTr="00A8593C">
        <w:trPr>
          <w:trHeight w:val="443"/>
        </w:trPr>
        <w:tc>
          <w:tcPr>
            <w:tcW w:w="1115" w:type="dxa"/>
            <w:shd w:val="clear" w:color="auto" w:fill="auto"/>
          </w:tcPr>
          <w:p w:rsidR="0066371D" w:rsidRPr="0066371D" w:rsidRDefault="0066371D" w:rsidP="00A8593C">
            <w:pPr>
              <w:pStyle w:val="50"/>
              <w:spacing w:line="190" w:lineRule="exact"/>
              <w:jc w:val="left"/>
              <w:rPr>
                <w:rFonts w:ascii="Arial Narrow" w:hAnsi="Arial Narrow"/>
                <w:sz w:val="22"/>
                <w:szCs w:val="22"/>
              </w:rPr>
            </w:pPr>
            <w:r w:rsidRPr="0066371D">
              <w:rPr>
                <w:rFonts w:ascii="Arial Narrow" w:hAnsi="Arial Narrow"/>
                <w:sz w:val="22"/>
                <w:szCs w:val="22"/>
              </w:rPr>
              <w:t>1.</w:t>
            </w:r>
          </w:p>
        </w:tc>
        <w:tc>
          <w:tcPr>
            <w:tcW w:w="4458" w:type="dxa"/>
            <w:shd w:val="clear" w:color="auto" w:fill="auto"/>
          </w:tcPr>
          <w:p w:rsidR="0066371D" w:rsidRPr="0066371D" w:rsidRDefault="0066371D" w:rsidP="00A8593C">
            <w:pPr>
              <w:pStyle w:val="50"/>
              <w:spacing w:line="190" w:lineRule="exact"/>
              <w:jc w:val="left"/>
              <w:rPr>
                <w:rFonts w:ascii="Arial Narrow" w:hAnsi="Arial Narrow"/>
                <w:sz w:val="22"/>
                <w:szCs w:val="22"/>
              </w:rPr>
            </w:pPr>
            <w:r w:rsidRPr="0066371D">
              <w:rPr>
                <w:rFonts w:ascii="Arial Narrow" w:hAnsi="Arial Narrow"/>
                <w:sz w:val="22"/>
                <w:szCs w:val="22"/>
              </w:rPr>
              <w:t>Зелена Ольга Василівна</w:t>
            </w:r>
          </w:p>
        </w:tc>
        <w:tc>
          <w:tcPr>
            <w:tcW w:w="3901" w:type="dxa"/>
            <w:shd w:val="clear" w:color="auto" w:fill="auto"/>
          </w:tcPr>
          <w:p w:rsidR="0066371D" w:rsidRPr="0066371D" w:rsidRDefault="0066371D" w:rsidP="00A8593C">
            <w:pPr>
              <w:pStyle w:val="50"/>
              <w:spacing w:line="190" w:lineRule="exact"/>
              <w:jc w:val="left"/>
              <w:rPr>
                <w:rFonts w:ascii="Arial Narrow" w:hAnsi="Arial Narrow"/>
                <w:sz w:val="22"/>
                <w:szCs w:val="22"/>
              </w:rPr>
            </w:pPr>
            <w:r w:rsidRPr="0066371D">
              <w:rPr>
                <w:rFonts w:ascii="Arial Narrow" w:hAnsi="Arial Narrow"/>
                <w:sz w:val="22"/>
                <w:szCs w:val="22"/>
              </w:rPr>
              <w:t>0</w:t>
            </w:r>
          </w:p>
        </w:tc>
      </w:tr>
      <w:tr w:rsidR="0066371D" w:rsidRPr="0066371D" w:rsidTr="00A8593C">
        <w:trPr>
          <w:trHeight w:val="443"/>
        </w:trPr>
        <w:tc>
          <w:tcPr>
            <w:tcW w:w="1115" w:type="dxa"/>
            <w:shd w:val="clear" w:color="auto" w:fill="auto"/>
          </w:tcPr>
          <w:p w:rsidR="0066371D" w:rsidRPr="0066371D" w:rsidRDefault="0066371D" w:rsidP="00A8593C">
            <w:pPr>
              <w:pStyle w:val="50"/>
              <w:spacing w:line="190" w:lineRule="exact"/>
              <w:jc w:val="left"/>
              <w:rPr>
                <w:rFonts w:ascii="Arial Narrow" w:hAnsi="Arial Narrow"/>
                <w:sz w:val="22"/>
                <w:szCs w:val="22"/>
              </w:rPr>
            </w:pPr>
            <w:r w:rsidRPr="0066371D">
              <w:rPr>
                <w:rFonts w:ascii="Arial Narrow" w:hAnsi="Arial Narrow"/>
                <w:sz w:val="22"/>
                <w:szCs w:val="22"/>
              </w:rPr>
              <w:t>2.</w:t>
            </w:r>
          </w:p>
        </w:tc>
        <w:tc>
          <w:tcPr>
            <w:tcW w:w="4458" w:type="dxa"/>
            <w:shd w:val="clear" w:color="auto" w:fill="auto"/>
          </w:tcPr>
          <w:p w:rsidR="0066371D" w:rsidRPr="0066371D" w:rsidRDefault="0066371D" w:rsidP="00A8593C">
            <w:pPr>
              <w:pStyle w:val="50"/>
              <w:spacing w:line="190" w:lineRule="exact"/>
              <w:jc w:val="left"/>
              <w:rPr>
                <w:rFonts w:ascii="Arial Narrow" w:hAnsi="Arial Narrow"/>
                <w:sz w:val="22"/>
                <w:szCs w:val="22"/>
              </w:rPr>
            </w:pPr>
            <w:proofErr w:type="spellStart"/>
            <w:r w:rsidRPr="0066371D">
              <w:rPr>
                <w:rFonts w:ascii="Arial Narrow" w:hAnsi="Arial Narrow"/>
                <w:sz w:val="22"/>
                <w:szCs w:val="22"/>
              </w:rPr>
              <w:t>Петрушак</w:t>
            </w:r>
            <w:proofErr w:type="spellEnd"/>
            <w:r w:rsidRPr="0066371D">
              <w:rPr>
                <w:rFonts w:ascii="Arial Narrow" w:hAnsi="Arial Narrow"/>
                <w:sz w:val="22"/>
                <w:szCs w:val="22"/>
              </w:rPr>
              <w:t xml:space="preserve"> Оксана </w:t>
            </w:r>
            <w:proofErr w:type="spellStart"/>
            <w:r w:rsidRPr="0066371D">
              <w:rPr>
                <w:rFonts w:ascii="Arial Narrow" w:hAnsi="Arial Narrow"/>
                <w:sz w:val="22"/>
                <w:szCs w:val="22"/>
              </w:rPr>
              <w:t>Володимірівна</w:t>
            </w:r>
            <w:proofErr w:type="spellEnd"/>
          </w:p>
        </w:tc>
        <w:tc>
          <w:tcPr>
            <w:tcW w:w="3901" w:type="dxa"/>
            <w:shd w:val="clear" w:color="auto" w:fill="auto"/>
          </w:tcPr>
          <w:p w:rsidR="0066371D" w:rsidRPr="0066371D" w:rsidRDefault="0066371D" w:rsidP="00A8593C">
            <w:pPr>
              <w:pStyle w:val="50"/>
              <w:spacing w:line="190" w:lineRule="exact"/>
              <w:jc w:val="left"/>
              <w:rPr>
                <w:rFonts w:ascii="Arial Narrow" w:hAnsi="Arial Narrow"/>
                <w:sz w:val="22"/>
                <w:szCs w:val="22"/>
              </w:rPr>
            </w:pPr>
            <w:r w:rsidRPr="0066371D">
              <w:rPr>
                <w:rFonts w:ascii="Arial Narrow" w:hAnsi="Arial Narrow"/>
                <w:sz w:val="22"/>
                <w:szCs w:val="22"/>
              </w:rPr>
              <w:t>0</w:t>
            </w:r>
          </w:p>
        </w:tc>
      </w:tr>
      <w:tr w:rsidR="0066371D" w:rsidRPr="0066371D" w:rsidTr="00A8593C">
        <w:trPr>
          <w:trHeight w:val="443"/>
        </w:trPr>
        <w:tc>
          <w:tcPr>
            <w:tcW w:w="1115" w:type="dxa"/>
            <w:shd w:val="clear" w:color="auto" w:fill="auto"/>
          </w:tcPr>
          <w:p w:rsidR="0066371D" w:rsidRPr="0066371D" w:rsidRDefault="0066371D" w:rsidP="00A8593C">
            <w:pPr>
              <w:pStyle w:val="50"/>
              <w:spacing w:line="190" w:lineRule="exact"/>
              <w:jc w:val="left"/>
              <w:rPr>
                <w:rFonts w:ascii="Arial Narrow" w:hAnsi="Arial Narrow"/>
                <w:sz w:val="22"/>
                <w:szCs w:val="22"/>
              </w:rPr>
            </w:pPr>
            <w:r w:rsidRPr="0066371D">
              <w:rPr>
                <w:rFonts w:ascii="Arial Narrow" w:hAnsi="Arial Narrow"/>
                <w:sz w:val="22"/>
                <w:szCs w:val="22"/>
              </w:rPr>
              <w:t>3.</w:t>
            </w:r>
          </w:p>
        </w:tc>
        <w:tc>
          <w:tcPr>
            <w:tcW w:w="4458" w:type="dxa"/>
            <w:shd w:val="clear" w:color="auto" w:fill="auto"/>
          </w:tcPr>
          <w:p w:rsidR="0066371D" w:rsidRPr="0066371D" w:rsidRDefault="0066371D" w:rsidP="00A8593C">
            <w:pPr>
              <w:pStyle w:val="50"/>
              <w:spacing w:line="190" w:lineRule="exact"/>
              <w:jc w:val="left"/>
              <w:rPr>
                <w:rFonts w:ascii="Arial Narrow" w:hAnsi="Arial Narrow"/>
                <w:sz w:val="22"/>
                <w:szCs w:val="22"/>
              </w:rPr>
            </w:pPr>
            <w:proofErr w:type="spellStart"/>
            <w:r w:rsidRPr="0066371D">
              <w:rPr>
                <w:rFonts w:ascii="Arial Narrow" w:hAnsi="Arial Narrow"/>
                <w:sz w:val="22"/>
                <w:szCs w:val="22"/>
              </w:rPr>
              <w:t>Стігайло</w:t>
            </w:r>
            <w:proofErr w:type="spellEnd"/>
            <w:r w:rsidRPr="0066371D">
              <w:rPr>
                <w:rFonts w:ascii="Arial Narrow" w:hAnsi="Arial Narrow"/>
                <w:sz w:val="22"/>
                <w:szCs w:val="22"/>
              </w:rPr>
              <w:t xml:space="preserve"> Наталя Андріївна</w:t>
            </w:r>
          </w:p>
        </w:tc>
        <w:tc>
          <w:tcPr>
            <w:tcW w:w="3901" w:type="dxa"/>
            <w:shd w:val="clear" w:color="auto" w:fill="auto"/>
          </w:tcPr>
          <w:p w:rsidR="0066371D" w:rsidRPr="0066371D" w:rsidRDefault="0066371D" w:rsidP="00A8593C">
            <w:pPr>
              <w:pStyle w:val="50"/>
              <w:spacing w:line="190" w:lineRule="exact"/>
              <w:jc w:val="left"/>
              <w:rPr>
                <w:rFonts w:ascii="Arial Narrow" w:hAnsi="Arial Narrow"/>
                <w:sz w:val="22"/>
                <w:szCs w:val="22"/>
              </w:rPr>
            </w:pPr>
            <w:r w:rsidRPr="0066371D">
              <w:rPr>
                <w:rFonts w:ascii="Arial Narrow" w:hAnsi="Arial Narrow"/>
                <w:sz w:val="22"/>
                <w:szCs w:val="22"/>
              </w:rPr>
              <w:t>0</w:t>
            </w:r>
          </w:p>
        </w:tc>
      </w:tr>
    </w:tbl>
    <w:p w:rsidR="00640B21" w:rsidRPr="0066371D" w:rsidRDefault="00640B21" w:rsidP="00640B21">
      <w:pPr>
        <w:jc w:val="both"/>
        <w:rPr>
          <w:rFonts w:ascii="Arial Narrow" w:hAnsi="Arial Narrow"/>
          <w:sz w:val="22"/>
          <w:szCs w:val="22"/>
        </w:rPr>
      </w:pPr>
    </w:p>
    <w:p w:rsidR="00640B21" w:rsidRPr="0066371D" w:rsidRDefault="00640B21" w:rsidP="00640B21">
      <w:pPr>
        <w:jc w:val="both"/>
        <w:rPr>
          <w:rFonts w:ascii="Arial Narrow" w:hAnsi="Arial Narrow"/>
          <w:sz w:val="22"/>
          <w:szCs w:val="22"/>
        </w:rPr>
      </w:pPr>
      <w:r w:rsidRPr="0066371D">
        <w:rPr>
          <w:rFonts w:ascii="Arial Narrow" w:hAnsi="Arial Narrow"/>
          <w:b/>
          <w:sz w:val="22"/>
          <w:szCs w:val="22"/>
        </w:rPr>
        <w:t>Кількість голосів акціонерів, які не брали участь у голосуванні:</w:t>
      </w:r>
      <w:r w:rsidRPr="0066371D">
        <w:rPr>
          <w:rFonts w:ascii="Arial Narrow" w:hAnsi="Arial Narrow"/>
          <w:sz w:val="22"/>
          <w:szCs w:val="22"/>
        </w:rPr>
        <w:t xml:space="preserve"> немає.</w:t>
      </w:r>
    </w:p>
    <w:p w:rsidR="00640B21" w:rsidRPr="0066371D" w:rsidRDefault="00640B21" w:rsidP="00640B21">
      <w:pPr>
        <w:pStyle w:val="a5"/>
        <w:spacing w:before="0" w:beforeAutospacing="0" w:after="0" w:afterAutospacing="0"/>
        <w:jc w:val="both"/>
        <w:rPr>
          <w:rFonts w:ascii="Arial Narrow" w:hAnsi="Arial Narrow"/>
          <w:sz w:val="22"/>
          <w:szCs w:val="22"/>
        </w:rPr>
      </w:pPr>
      <w:r w:rsidRPr="0066371D">
        <w:rPr>
          <w:rFonts w:ascii="Arial Narrow" w:hAnsi="Arial Narrow"/>
          <w:b/>
          <w:color w:val="000000"/>
          <w:sz w:val="22"/>
          <w:szCs w:val="22"/>
        </w:rPr>
        <w:t>Кількість голосів акціонерів за бюлетенями, визнаними недійсними</w:t>
      </w:r>
      <w:r w:rsidRPr="0066371D">
        <w:rPr>
          <w:rFonts w:ascii="Arial Narrow" w:hAnsi="Arial Narrow"/>
          <w:color w:val="000000"/>
          <w:sz w:val="22"/>
          <w:szCs w:val="22"/>
        </w:rPr>
        <w:t xml:space="preserve"> – немає.</w:t>
      </w:r>
    </w:p>
    <w:p w:rsidR="00640B21" w:rsidRPr="0066371D" w:rsidRDefault="00640B21" w:rsidP="00640B21">
      <w:pPr>
        <w:pStyle w:val="a5"/>
        <w:spacing w:before="0" w:beforeAutospacing="0" w:after="0" w:afterAutospacing="0"/>
        <w:ind w:firstLine="720"/>
        <w:jc w:val="both"/>
        <w:rPr>
          <w:rFonts w:ascii="Arial Narrow" w:hAnsi="Arial Narrow"/>
          <w:sz w:val="22"/>
          <w:szCs w:val="22"/>
        </w:rPr>
      </w:pPr>
    </w:p>
    <w:p w:rsidR="0066371D" w:rsidRPr="0066371D" w:rsidRDefault="0066371D" w:rsidP="00640B21">
      <w:pPr>
        <w:rPr>
          <w:rFonts w:ascii="Arial Narrow" w:hAnsi="Arial Narrow"/>
          <w:sz w:val="22"/>
          <w:szCs w:val="22"/>
        </w:rPr>
      </w:pPr>
    </w:p>
    <w:p w:rsidR="00640B21" w:rsidRPr="0066371D" w:rsidRDefault="0066371D" w:rsidP="00640B21">
      <w:pPr>
        <w:rPr>
          <w:rFonts w:ascii="Arial Narrow" w:hAnsi="Arial Narrow"/>
          <w:b/>
          <w:spacing w:val="-2"/>
          <w:sz w:val="22"/>
          <w:szCs w:val="22"/>
        </w:rPr>
      </w:pPr>
      <w:r w:rsidRPr="0066371D">
        <w:rPr>
          <w:rFonts w:ascii="Arial Narrow" w:hAnsi="Arial Narrow"/>
          <w:b/>
          <w:spacing w:val="-2"/>
          <w:sz w:val="22"/>
          <w:szCs w:val="22"/>
        </w:rPr>
        <w:t>Голова Лічильної комісії, п</w:t>
      </w:r>
      <w:r w:rsidR="00640B21" w:rsidRPr="0066371D">
        <w:rPr>
          <w:rFonts w:ascii="Arial Narrow" w:hAnsi="Arial Narrow"/>
          <w:b/>
          <w:spacing w:val="-2"/>
          <w:sz w:val="22"/>
          <w:szCs w:val="22"/>
        </w:rPr>
        <w:t xml:space="preserve">редставник депозитарної </w:t>
      </w:r>
    </w:p>
    <w:p w:rsidR="00640B21" w:rsidRPr="0066371D" w:rsidRDefault="00640B21" w:rsidP="00640B21">
      <w:pPr>
        <w:pStyle w:val="a5"/>
        <w:spacing w:before="0" w:beforeAutospacing="0" w:after="0" w:afterAutospacing="0"/>
        <w:jc w:val="both"/>
        <w:rPr>
          <w:rFonts w:ascii="Arial Narrow" w:hAnsi="Arial Narrow"/>
          <w:b/>
          <w:spacing w:val="-2"/>
          <w:sz w:val="22"/>
          <w:szCs w:val="22"/>
        </w:rPr>
      </w:pPr>
      <w:r w:rsidRPr="0066371D">
        <w:rPr>
          <w:rFonts w:ascii="Arial Narrow" w:hAnsi="Arial Narrow"/>
          <w:b/>
          <w:spacing w:val="-2"/>
          <w:sz w:val="22"/>
          <w:szCs w:val="22"/>
        </w:rPr>
        <w:t xml:space="preserve">установи - ТОВ "Балтік Фінанс Груп" Голова Лічильної комісії   </w:t>
      </w:r>
      <w:r w:rsidRPr="0066371D">
        <w:rPr>
          <w:rFonts w:ascii="Arial Narrow" w:hAnsi="Arial Narrow"/>
          <w:b/>
          <w:spacing w:val="-2"/>
          <w:sz w:val="22"/>
          <w:szCs w:val="22"/>
        </w:rPr>
        <w:tab/>
      </w:r>
      <w:r w:rsidRPr="0066371D">
        <w:rPr>
          <w:rFonts w:ascii="Arial Narrow" w:hAnsi="Arial Narrow"/>
          <w:b/>
          <w:spacing w:val="-2"/>
          <w:sz w:val="22"/>
          <w:szCs w:val="22"/>
        </w:rPr>
        <w:tab/>
      </w:r>
      <w:r w:rsidR="0066371D" w:rsidRPr="0066371D">
        <w:rPr>
          <w:rFonts w:ascii="Arial Narrow" w:hAnsi="Arial Narrow"/>
          <w:b/>
          <w:spacing w:val="-2"/>
          <w:sz w:val="22"/>
          <w:szCs w:val="22"/>
        </w:rPr>
        <w:t xml:space="preserve"> </w:t>
      </w:r>
      <w:r w:rsidRPr="0066371D">
        <w:rPr>
          <w:rFonts w:ascii="Arial Narrow" w:hAnsi="Arial Narrow"/>
          <w:b/>
          <w:spacing w:val="-2"/>
          <w:sz w:val="22"/>
          <w:szCs w:val="22"/>
        </w:rPr>
        <w:t xml:space="preserve"> Фесенко Р.І.</w:t>
      </w:r>
    </w:p>
    <w:p w:rsidR="00640B21" w:rsidRPr="0066371D" w:rsidRDefault="00640B21" w:rsidP="00640B21">
      <w:pPr>
        <w:pStyle w:val="a5"/>
        <w:spacing w:before="0" w:beforeAutospacing="0" w:after="0" w:afterAutospacing="0"/>
        <w:jc w:val="both"/>
        <w:rPr>
          <w:rFonts w:ascii="Arial Narrow" w:hAnsi="Arial Narrow"/>
          <w:b/>
          <w:spacing w:val="-2"/>
          <w:sz w:val="22"/>
          <w:szCs w:val="22"/>
        </w:rPr>
      </w:pPr>
    </w:p>
    <w:sectPr w:rsidR="00640B21" w:rsidRPr="0066371D" w:rsidSect="00DC7C04">
      <w:type w:val="continuous"/>
      <w:pgSz w:w="11909" w:h="16834"/>
      <w:pgMar w:top="426" w:right="569" w:bottom="426" w:left="993"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F0CCA"/>
    <w:multiLevelType w:val="hybridMultilevel"/>
    <w:tmpl w:val="1B5298F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313A2FDE"/>
    <w:multiLevelType w:val="hybridMultilevel"/>
    <w:tmpl w:val="19F65EE8"/>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
    <w:nsid w:val="4C772FE7"/>
    <w:multiLevelType w:val="hybridMultilevel"/>
    <w:tmpl w:val="20A84490"/>
    <w:lvl w:ilvl="0" w:tplc="0422000F">
      <w:start w:val="2"/>
      <w:numFmt w:val="decimal"/>
      <w:lvlText w:val="%1."/>
      <w:lvlJc w:val="left"/>
      <w:pPr>
        <w:tabs>
          <w:tab w:val="num" w:pos="928"/>
        </w:tabs>
        <w:ind w:left="928"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
    <w:nsid w:val="4D9C151B"/>
    <w:multiLevelType w:val="multilevel"/>
    <w:tmpl w:val="C8981E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EFA2D0D"/>
    <w:multiLevelType w:val="hybridMultilevel"/>
    <w:tmpl w:val="1B5298F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38"/>
    <w:rsid w:val="00000B56"/>
    <w:rsid w:val="00013603"/>
    <w:rsid w:val="0001585B"/>
    <w:rsid w:val="0003286D"/>
    <w:rsid w:val="0006243B"/>
    <w:rsid w:val="000753EE"/>
    <w:rsid w:val="000E04E2"/>
    <w:rsid w:val="00130EAA"/>
    <w:rsid w:val="00155AB8"/>
    <w:rsid w:val="00170D28"/>
    <w:rsid w:val="00170EA9"/>
    <w:rsid w:val="0018139A"/>
    <w:rsid w:val="00194CE7"/>
    <w:rsid w:val="001C12FA"/>
    <w:rsid w:val="001C6811"/>
    <w:rsid w:val="00207FE5"/>
    <w:rsid w:val="00210050"/>
    <w:rsid w:val="0022276E"/>
    <w:rsid w:val="002855FB"/>
    <w:rsid w:val="00285A1B"/>
    <w:rsid w:val="002B02C9"/>
    <w:rsid w:val="002B478A"/>
    <w:rsid w:val="0033378B"/>
    <w:rsid w:val="0035146C"/>
    <w:rsid w:val="00382F19"/>
    <w:rsid w:val="00393E0E"/>
    <w:rsid w:val="00396CBA"/>
    <w:rsid w:val="003A2B41"/>
    <w:rsid w:val="003B63C0"/>
    <w:rsid w:val="003B7AF6"/>
    <w:rsid w:val="003C5BC1"/>
    <w:rsid w:val="004065BF"/>
    <w:rsid w:val="004114D1"/>
    <w:rsid w:val="004436C9"/>
    <w:rsid w:val="004D4B71"/>
    <w:rsid w:val="00511A1F"/>
    <w:rsid w:val="00516851"/>
    <w:rsid w:val="0059320F"/>
    <w:rsid w:val="005A2EFA"/>
    <w:rsid w:val="005A691C"/>
    <w:rsid w:val="005F2014"/>
    <w:rsid w:val="00600BD2"/>
    <w:rsid w:val="00640B21"/>
    <w:rsid w:val="00643BFB"/>
    <w:rsid w:val="0066371D"/>
    <w:rsid w:val="00703532"/>
    <w:rsid w:val="007112DA"/>
    <w:rsid w:val="00731A3B"/>
    <w:rsid w:val="0076382E"/>
    <w:rsid w:val="007840E4"/>
    <w:rsid w:val="007B4335"/>
    <w:rsid w:val="007F4FA4"/>
    <w:rsid w:val="00803AD5"/>
    <w:rsid w:val="00816C6F"/>
    <w:rsid w:val="0082651A"/>
    <w:rsid w:val="008A700A"/>
    <w:rsid w:val="008C4D04"/>
    <w:rsid w:val="00932A38"/>
    <w:rsid w:val="00942A00"/>
    <w:rsid w:val="00943E67"/>
    <w:rsid w:val="0096185A"/>
    <w:rsid w:val="00985B26"/>
    <w:rsid w:val="00992D4F"/>
    <w:rsid w:val="009A6F4C"/>
    <w:rsid w:val="009B48AA"/>
    <w:rsid w:val="009D02EF"/>
    <w:rsid w:val="00A4543E"/>
    <w:rsid w:val="00A6582C"/>
    <w:rsid w:val="00A827E1"/>
    <w:rsid w:val="00AF4676"/>
    <w:rsid w:val="00B13082"/>
    <w:rsid w:val="00B209BC"/>
    <w:rsid w:val="00BD1542"/>
    <w:rsid w:val="00BD4AB0"/>
    <w:rsid w:val="00BF39C1"/>
    <w:rsid w:val="00C022AB"/>
    <w:rsid w:val="00C203BF"/>
    <w:rsid w:val="00C40E22"/>
    <w:rsid w:val="00C47BF9"/>
    <w:rsid w:val="00C50288"/>
    <w:rsid w:val="00C57C11"/>
    <w:rsid w:val="00C66F3B"/>
    <w:rsid w:val="00C77776"/>
    <w:rsid w:val="00CB4162"/>
    <w:rsid w:val="00D3348B"/>
    <w:rsid w:val="00D66ADC"/>
    <w:rsid w:val="00D811DB"/>
    <w:rsid w:val="00DA3E79"/>
    <w:rsid w:val="00DC271D"/>
    <w:rsid w:val="00DC7C04"/>
    <w:rsid w:val="00E41D11"/>
    <w:rsid w:val="00E83BDF"/>
    <w:rsid w:val="00ED71DE"/>
    <w:rsid w:val="00EF6B42"/>
    <w:rsid w:val="00F2106E"/>
    <w:rsid w:val="00F31FBB"/>
    <w:rsid w:val="00F824FC"/>
    <w:rsid w:val="00FD509D"/>
    <w:rsid w:val="00FE4E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E7A2C932-62E2-4B45-A519-C177FC2B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rsid w:val="002B02C9"/>
    <w:pPr>
      <w:keepNext/>
      <w:widowControl/>
      <w:autoSpaceDE/>
      <w:autoSpaceDN/>
      <w:adjustRightInd/>
      <w:jc w:val="both"/>
      <w:outlineLvl w:val="0"/>
    </w:pPr>
    <w:rPr>
      <w:rFonts w:ascii="Bookman Old Style" w:hAnsi="Bookman Old Style"/>
      <w:b/>
      <w:sz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2B02C9"/>
    <w:rPr>
      <w:rFonts w:ascii="Bookman Old Style" w:hAnsi="Bookman Old Style"/>
      <w:b/>
      <w:sz w:val="24"/>
      <w:lang w:eastAsia="ru-RU"/>
    </w:rPr>
  </w:style>
  <w:style w:type="paragraph" w:styleId="a3">
    <w:name w:val="Body Text"/>
    <w:basedOn w:val="a"/>
    <w:link w:val="a4"/>
    <w:rsid w:val="002B02C9"/>
    <w:pPr>
      <w:widowControl/>
      <w:autoSpaceDE/>
      <w:autoSpaceDN/>
      <w:adjustRightInd/>
      <w:jc w:val="both"/>
    </w:pPr>
    <w:rPr>
      <w:rFonts w:ascii="Bookman Old Style" w:hAnsi="Bookman Old Style"/>
      <w:sz w:val="28"/>
      <w:lang w:eastAsia="ru-RU"/>
    </w:rPr>
  </w:style>
  <w:style w:type="character" w:customStyle="1" w:styleId="a4">
    <w:name w:val="Основний текст Знак"/>
    <w:link w:val="a3"/>
    <w:rsid w:val="002B02C9"/>
    <w:rPr>
      <w:rFonts w:ascii="Bookman Old Style" w:hAnsi="Bookman Old Style"/>
      <w:sz w:val="28"/>
      <w:lang w:eastAsia="ru-RU"/>
    </w:rPr>
  </w:style>
  <w:style w:type="paragraph" w:styleId="a5">
    <w:name w:val="Normal (Web)"/>
    <w:basedOn w:val="a"/>
    <w:uiPriority w:val="99"/>
    <w:unhideWhenUsed/>
    <w:rsid w:val="002B02C9"/>
    <w:pPr>
      <w:widowControl/>
      <w:autoSpaceDE/>
      <w:autoSpaceDN/>
      <w:adjustRightInd/>
      <w:spacing w:before="100" w:beforeAutospacing="1" w:after="100" w:afterAutospacing="1"/>
    </w:pPr>
    <w:rPr>
      <w:sz w:val="24"/>
      <w:szCs w:val="24"/>
    </w:rPr>
  </w:style>
  <w:style w:type="character" w:customStyle="1" w:styleId="2">
    <w:name w:val="Основний текст (2)_"/>
    <w:link w:val="20"/>
    <w:rsid w:val="00731A3B"/>
    <w:rPr>
      <w:sz w:val="19"/>
      <w:szCs w:val="19"/>
      <w:shd w:val="clear" w:color="auto" w:fill="FFFFFF"/>
    </w:rPr>
  </w:style>
  <w:style w:type="character" w:customStyle="1" w:styleId="6">
    <w:name w:val="Основний текст (6)_"/>
    <w:link w:val="60"/>
    <w:rsid w:val="00731A3B"/>
    <w:rPr>
      <w:shd w:val="clear" w:color="auto" w:fill="FFFFFF"/>
    </w:rPr>
  </w:style>
  <w:style w:type="paragraph" w:customStyle="1" w:styleId="20">
    <w:name w:val="Основний текст (2)"/>
    <w:basedOn w:val="a"/>
    <w:link w:val="2"/>
    <w:rsid w:val="00731A3B"/>
    <w:pPr>
      <w:shd w:val="clear" w:color="auto" w:fill="FFFFFF"/>
      <w:autoSpaceDE/>
      <w:autoSpaceDN/>
      <w:adjustRightInd/>
      <w:spacing w:line="0" w:lineRule="atLeast"/>
      <w:ind w:hanging="220"/>
      <w:jc w:val="both"/>
    </w:pPr>
    <w:rPr>
      <w:sz w:val="19"/>
      <w:szCs w:val="19"/>
    </w:rPr>
  </w:style>
  <w:style w:type="paragraph" w:customStyle="1" w:styleId="60">
    <w:name w:val="Основний текст (6)"/>
    <w:basedOn w:val="a"/>
    <w:link w:val="6"/>
    <w:rsid w:val="00731A3B"/>
    <w:pPr>
      <w:shd w:val="clear" w:color="auto" w:fill="FFFFFF"/>
      <w:autoSpaceDE/>
      <w:autoSpaceDN/>
      <w:adjustRightInd/>
      <w:spacing w:line="210" w:lineRule="exact"/>
    </w:pPr>
  </w:style>
  <w:style w:type="character" w:customStyle="1" w:styleId="21">
    <w:name w:val="Основний текст (2) + Напівжирний"/>
    <w:rsid w:val="00731A3B"/>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5">
    <w:name w:val="Основний текст (5)_"/>
    <w:basedOn w:val="a0"/>
    <w:link w:val="50"/>
    <w:rsid w:val="0066371D"/>
    <w:rPr>
      <w:b/>
      <w:bCs/>
      <w:sz w:val="19"/>
      <w:szCs w:val="19"/>
      <w:shd w:val="clear" w:color="auto" w:fill="FFFFFF"/>
    </w:rPr>
  </w:style>
  <w:style w:type="paragraph" w:customStyle="1" w:styleId="50">
    <w:name w:val="Основний текст (5)"/>
    <w:basedOn w:val="a"/>
    <w:link w:val="5"/>
    <w:rsid w:val="0066371D"/>
    <w:pPr>
      <w:shd w:val="clear" w:color="auto" w:fill="FFFFFF"/>
      <w:autoSpaceDE/>
      <w:autoSpaceDN/>
      <w:adjustRightInd/>
      <w:spacing w:line="0" w:lineRule="atLeast"/>
      <w:jc w:val="both"/>
    </w:pPr>
    <w:rPr>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977203">
      <w:bodyDiv w:val="1"/>
      <w:marLeft w:val="0"/>
      <w:marRight w:val="0"/>
      <w:marTop w:val="0"/>
      <w:marBottom w:val="0"/>
      <w:divBdr>
        <w:top w:val="none" w:sz="0" w:space="0" w:color="auto"/>
        <w:left w:val="none" w:sz="0" w:space="0" w:color="auto"/>
        <w:bottom w:val="none" w:sz="0" w:space="0" w:color="auto"/>
        <w:right w:val="none" w:sz="0" w:space="0" w:color="auto"/>
      </w:divBdr>
      <w:divsChild>
        <w:div w:id="1370765549">
          <w:marLeft w:val="0"/>
          <w:marRight w:val="0"/>
          <w:marTop w:val="100"/>
          <w:marBottom w:val="100"/>
          <w:divBdr>
            <w:top w:val="none" w:sz="0" w:space="0" w:color="auto"/>
            <w:left w:val="none" w:sz="0" w:space="0" w:color="auto"/>
            <w:bottom w:val="none" w:sz="0" w:space="0" w:color="auto"/>
            <w:right w:val="none" w:sz="0" w:space="0" w:color="auto"/>
          </w:divBdr>
          <w:divsChild>
            <w:div w:id="1234896605">
              <w:marLeft w:val="0"/>
              <w:marRight w:val="0"/>
              <w:marTop w:val="0"/>
              <w:marBottom w:val="0"/>
              <w:divBdr>
                <w:top w:val="none" w:sz="0" w:space="0" w:color="auto"/>
                <w:left w:val="none" w:sz="0" w:space="0" w:color="auto"/>
                <w:bottom w:val="none" w:sz="0" w:space="0" w:color="auto"/>
                <w:right w:val="none" w:sz="0" w:space="0" w:color="auto"/>
              </w:divBdr>
              <w:divsChild>
                <w:div w:id="1982805391">
                  <w:marLeft w:val="0"/>
                  <w:marRight w:val="0"/>
                  <w:marTop w:val="0"/>
                  <w:marBottom w:val="0"/>
                  <w:divBdr>
                    <w:top w:val="none" w:sz="0" w:space="0" w:color="auto"/>
                    <w:left w:val="none" w:sz="0" w:space="0" w:color="auto"/>
                    <w:bottom w:val="none" w:sz="0" w:space="0" w:color="auto"/>
                    <w:right w:val="none" w:sz="0" w:space="0" w:color="auto"/>
                  </w:divBdr>
                  <w:divsChild>
                    <w:div w:id="4079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D100D-5D12-4768-ACDC-EC757855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7929</Words>
  <Characters>4520</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UR</Company>
  <LinksUpToDate>false</LinksUpToDate>
  <CharactersWithSpaces>12425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cp:lastModifiedBy>Rostislav</cp:lastModifiedBy>
  <cp:revision>3</cp:revision>
  <cp:lastPrinted>2012-04-19T13:30:00Z</cp:lastPrinted>
  <dcterms:created xsi:type="dcterms:W3CDTF">2019-05-21T08:56:00Z</dcterms:created>
  <dcterms:modified xsi:type="dcterms:W3CDTF">2019-05-21T09:14:00Z</dcterms:modified>
</cp:coreProperties>
</file>